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AC6B" w14:textId="77777777" w:rsidR="004D0AF1" w:rsidRPr="00BE270D" w:rsidRDefault="004D0AF1">
      <w:pPr>
        <w:jc w:val="center"/>
        <w:rPr>
          <w:sz w:val="28"/>
          <w:szCs w:val="28"/>
        </w:rPr>
      </w:pPr>
      <w:r w:rsidRPr="00BE270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PROPUESTA ECONÓMICA DEL PROPONENTE</w:t>
      </w:r>
    </w:p>
    <w:p w14:paraId="48AFAC6C" w14:textId="77777777" w:rsidR="004D0AF1" w:rsidRDefault="004D0AF1"/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3"/>
        <w:gridCol w:w="2013"/>
        <w:gridCol w:w="1440"/>
        <w:gridCol w:w="1404"/>
      </w:tblGrid>
      <w:tr w:rsidR="004D0AF1" w14:paraId="48AFAC70" w14:textId="77777777" w:rsidTr="00111D5F">
        <w:tc>
          <w:tcPr>
            <w:tcW w:w="3933" w:type="dxa"/>
            <w:vAlign w:val="bottom"/>
          </w:tcPr>
          <w:p w14:paraId="48AFAC6E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Nombre del Proponente</w:t>
            </w:r>
          </w:p>
        </w:tc>
        <w:tc>
          <w:tcPr>
            <w:tcW w:w="4857" w:type="dxa"/>
            <w:gridSpan w:val="3"/>
          </w:tcPr>
          <w:p w14:paraId="48AFAC6F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nombre del proponente&gt;</w:t>
            </w:r>
          </w:p>
        </w:tc>
      </w:tr>
      <w:tr w:rsidR="004D0AF1" w14:paraId="48AFAC73" w14:textId="77777777" w:rsidTr="00111D5F">
        <w:tc>
          <w:tcPr>
            <w:tcW w:w="3933" w:type="dxa"/>
            <w:vAlign w:val="bottom"/>
          </w:tcPr>
          <w:p w14:paraId="48AFAC71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Representante Legal</w:t>
            </w:r>
          </w:p>
        </w:tc>
        <w:tc>
          <w:tcPr>
            <w:tcW w:w="4857" w:type="dxa"/>
            <w:gridSpan w:val="3"/>
          </w:tcPr>
          <w:p w14:paraId="48AFAC72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nombre del representante legal del proponente&gt;</w:t>
            </w:r>
          </w:p>
        </w:tc>
      </w:tr>
      <w:tr w:rsidR="004D0AF1" w14:paraId="48AFAC76" w14:textId="77777777" w:rsidTr="00111D5F">
        <w:tc>
          <w:tcPr>
            <w:tcW w:w="3933" w:type="dxa"/>
            <w:vAlign w:val="bottom"/>
          </w:tcPr>
          <w:p w14:paraId="48AFAC74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Dirección de Correspondencia</w:t>
            </w:r>
          </w:p>
        </w:tc>
        <w:tc>
          <w:tcPr>
            <w:tcW w:w="4857" w:type="dxa"/>
            <w:gridSpan w:val="3"/>
          </w:tcPr>
          <w:p w14:paraId="48AFAC75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la dirección del proponente&gt;</w:t>
            </w:r>
          </w:p>
        </w:tc>
      </w:tr>
      <w:tr w:rsidR="004D0AF1" w14:paraId="48AFAC79" w14:textId="77777777" w:rsidTr="00111D5F">
        <w:tc>
          <w:tcPr>
            <w:tcW w:w="3933" w:type="dxa"/>
          </w:tcPr>
          <w:p w14:paraId="48AFAC77" w14:textId="27C89441" w:rsidR="004D0AF1" w:rsidRDefault="006846DA">
            <w:pPr>
              <w:ind w:left="0"/>
            </w:pPr>
            <w:r>
              <w:t>Números de contacto</w:t>
            </w:r>
          </w:p>
        </w:tc>
        <w:tc>
          <w:tcPr>
            <w:tcW w:w="4857" w:type="dxa"/>
            <w:gridSpan w:val="3"/>
          </w:tcPr>
          <w:p w14:paraId="48AFAC78" w14:textId="2A3FB251" w:rsidR="004D0AF1" w:rsidRDefault="00BE270D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número </w:t>
            </w:r>
            <w:r w:rsidR="006846DA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de teléfono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del proponente&gt;</w:t>
            </w:r>
          </w:p>
        </w:tc>
      </w:tr>
      <w:tr w:rsidR="004D0AF1" w14:paraId="48AFAC7C" w14:textId="77777777" w:rsidTr="00111D5F">
        <w:tc>
          <w:tcPr>
            <w:tcW w:w="3933" w:type="dxa"/>
          </w:tcPr>
          <w:p w14:paraId="48AFAC7A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Duración del contrato o servicio:</w:t>
            </w:r>
          </w:p>
        </w:tc>
        <w:tc>
          <w:tcPr>
            <w:tcW w:w="4857" w:type="dxa"/>
            <w:gridSpan w:val="3"/>
          </w:tcPr>
          <w:p w14:paraId="48AFAC7B" w14:textId="2E5BA100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&lt;Expresar el número de meses que durará la ejecución del contrato o servicio</w:t>
            </w:r>
            <w:r w:rsidR="00BE270D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solicitado en los términos de referencia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&gt;.</w:t>
            </w:r>
          </w:p>
        </w:tc>
      </w:tr>
      <w:tr w:rsidR="004D0AF1" w14:paraId="48AFAC7F" w14:textId="77777777" w:rsidTr="00111D5F">
        <w:tc>
          <w:tcPr>
            <w:tcW w:w="3933" w:type="dxa"/>
            <w:tcBorders>
              <w:bottom w:val="single" w:sz="4" w:space="0" w:color="auto"/>
            </w:tcBorders>
          </w:tcPr>
          <w:p w14:paraId="48AFAC7D" w14:textId="77777777" w:rsidR="004D0AF1" w:rsidRDefault="004D0AF1">
            <w:pPr>
              <w:ind w:left="0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EMAIL</w:t>
            </w:r>
          </w:p>
        </w:tc>
        <w:tc>
          <w:tcPr>
            <w:tcW w:w="4857" w:type="dxa"/>
            <w:gridSpan w:val="3"/>
            <w:tcBorders>
              <w:bottom w:val="single" w:sz="4" w:space="0" w:color="auto"/>
            </w:tcBorders>
          </w:tcPr>
          <w:p w14:paraId="48AFAC7E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correo electrónico  del proponente&gt;</w:t>
            </w:r>
          </w:p>
        </w:tc>
      </w:tr>
      <w:tr w:rsidR="004D0AF1" w14:paraId="48AFAC81" w14:textId="77777777" w:rsidTr="00111D5F">
        <w:trPr>
          <w:cantSplit/>
        </w:trPr>
        <w:tc>
          <w:tcPr>
            <w:tcW w:w="8790" w:type="dxa"/>
            <w:gridSpan w:val="4"/>
            <w:tcBorders>
              <w:bottom w:val="single" w:sz="4" w:space="0" w:color="auto"/>
            </w:tcBorders>
          </w:tcPr>
          <w:p w14:paraId="48AFAC80" w14:textId="77777777" w:rsidR="004D0AF1" w:rsidRDefault="004D0AF1">
            <w:pPr>
              <w:ind w:left="0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Valor solicitado para 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&lt;Objeto del contrato&gt;</w:t>
            </w:r>
          </w:p>
        </w:tc>
      </w:tr>
      <w:tr w:rsidR="00BA6ABF" w14:paraId="34FD79BA" w14:textId="77777777" w:rsidTr="00111D5F">
        <w:trPr>
          <w:cantSplit/>
        </w:trPr>
        <w:tc>
          <w:tcPr>
            <w:tcW w:w="8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8FB18" w14:textId="77777777" w:rsidR="00BA6ABF" w:rsidRDefault="00BA6ABF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DBA0925" w14:textId="2CF5B261" w:rsidR="00AB5C40" w:rsidRDefault="00AB5C40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D0AF1" w14:paraId="48AFAC84" w14:textId="77777777" w:rsidTr="00111D5F">
        <w:trPr>
          <w:cantSplit/>
        </w:trPr>
        <w:tc>
          <w:tcPr>
            <w:tcW w:w="3933" w:type="dxa"/>
            <w:vMerge w:val="restart"/>
            <w:tcBorders>
              <w:top w:val="single" w:sz="4" w:space="0" w:color="auto"/>
            </w:tcBorders>
            <w:vAlign w:val="center"/>
          </w:tcPr>
          <w:p w14:paraId="48AFAC82" w14:textId="281ADF88" w:rsidR="004D0AF1" w:rsidRPr="00BA6ABF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A6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DETALLE</w:t>
            </w:r>
            <w:r w:rsidR="00007D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006E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VALOR TOTAL 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</w:tcBorders>
          </w:tcPr>
          <w:p w14:paraId="48AFAC83" w14:textId="69B9FB79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Valor en </w:t>
            </w:r>
            <w:r w:rsidR="00CB5F0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USD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: 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de la propuesta&gt;</w:t>
            </w:r>
          </w:p>
        </w:tc>
      </w:tr>
      <w:tr w:rsidR="004D0AF1" w14:paraId="48AFAC89" w14:textId="77777777" w:rsidTr="00111D5F">
        <w:trPr>
          <w:cantSplit/>
        </w:trPr>
        <w:tc>
          <w:tcPr>
            <w:tcW w:w="3933" w:type="dxa"/>
            <w:vMerge/>
            <w:tcBorders>
              <w:bottom w:val="single" w:sz="4" w:space="0" w:color="auto"/>
            </w:tcBorders>
          </w:tcPr>
          <w:p w14:paraId="48AFAC85" w14:textId="77777777" w:rsidR="004D0AF1" w:rsidRDefault="004D0AF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14:paraId="48AFAC86" w14:textId="77777777" w:rsidR="004D0AF1" w:rsidRPr="009A395D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Neto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8AFAC87" w14:textId="0F96725D" w:rsidR="004D0AF1" w:rsidRPr="009A395D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Valor </w:t>
            </w:r>
            <w:r w:rsidR="009F7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Impuestos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8" w14:textId="77777777" w:rsidR="004D0AF1" w:rsidRPr="009A395D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Total</w:t>
            </w:r>
          </w:p>
        </w:tc>
      </w:tr>
      <w:tr w:rsidR="004D0AF1" w14:paraId="48AFAC8E" w14:textId="77777777" w:rsidTr="00E37CCB">
        <w:trPr>
          <w:cantSplit/>
        </w:trPr>
        <w:tc>
          <w:tcPr>
            <w:tcW w:w="3933" w:type="dxa"/>
            <w:tcBorders>
              <w:bottom w:val="single" w:sz="4" w:space="0" w:color="auto"/>
            </w:tcBorders>
            <w:vAlign w:val="center"/>
          </w:tcPr>
          <w:p w14:paraId="42E93700" w14:textId="55A02D93" w:rsidR="009C3DAE" w:rsidRDefault="004D0AF1" w:rsidP="00E37CCB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Propuesta económica, para adelantar la contratación de 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&lt;Nombre del proyecto&gt;.</w:t>
            </w:r>
          </w:p>
          <w:p w14:paraId="03059B34" w14:textId="77777777" w:rsidR="00111D5F" w:rsidRDefault="00111D5F" w:rsidP="00E37CCB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  <w:p w14:paraId="385F4874" w14:textId="0486C3B6" w:rsidR="00111D5F" w:rsidRDefault="00111D5F" w:rsidP="00E37CCB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En este valor debe estar incluido las </w:t>
            </w:r>
            <w:r w:rsidRPr="00111D5F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dimensiones </w:t>
            </w:r>
            <w:r w:rsidR="00930F49" w:rsidRPr="00930F49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que el proponente se compromete a ejecutar para el Fortalecimiento del CORE bancario</w:t>
            </w:r>
            <w:r w:rsidR="00930F49" w:rsidRPr="00111D5F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</w:t>
            </w:r>
            <w:r w:rsidRPr="00111D5F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durante el tiempo del proyecto</w:t>
            </w:r>
            <w:r w:rsidR="00930F49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.</w:t>
            </w:r>
          </w:p>
          <w:p w14:paraId="48AFAC8A" w14:textId="4AFF22AB" w:rsidR="004D0AF1" w:rsidRPr="009C3DAE" w:rsidRDefault="004D0AF1" w:rsidP="00E37CCB">
            <w:pPr>
              <w:pStyle w:val="Prrafodelista"/>
              <w:autoSpaceDE w:val="0"/>
              <w:autoSpaceDN w:val="0"/>
              <w:adjustRightInd w:val="0"/>
              <w:spacing w:after="344"/>
              <w:ind w:left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4B385920" w14:textId="77777777" w:rsidR="004D0AF1" w:rsidRDefault="004D0AF1" w:rsidP="00E37CCB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neto de la propuesta&gt;</w:t>
            </w:r>
          </w:p>
          <w:p w14:paraId="1FAAB0E3" w14:textId="77777777" w:rsidR="00F3739D" w:rsidRDefault="00F3739D" w:rsidP="00E37CCB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8AFAC8B" w14:textId="4BBFFF1C" w:rsidR="00F3739D" w:rsidRDefault="00F3739D" w:rsidP="00E37CCB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8AFAC8C" w14:textId="52839FF7" w:rsidR="00F3739D" w:rsidRDefault="009C3DAE" w:rsidP="00E37CCB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valor correspondiente al </w:t>
            </w:r>
            <w:r w:rsidR="009F7A67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Impuesto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&gt;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48AFAC8D" w14:textId="4418C7A2" w:rsidR="004D0AF1" w:rsidRDefault="004D0AF1" w:rsidP="00E37CCB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valor total, suma </w:t>
            </w:r>
            <w:r w:rsidR="00F3739D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de valor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neto + valor </w:t>
            </w:r>
            <w:r w:rsidR="009F7A67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impuesto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de la propuesta</w:t>
            </w:r>
          </w:p>
        </w:tc>
      </w:tr>
      <w:tr w:rsidR="00007DC2" w14:paraId="2567E180" w14:textId="77777777" w:rsidTr="00111D5F">
        <w:trPr>
          <w:cantSplit/>
        </w:trPr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0FA30" w14:textId="64A54EF4" w:rsidR="00007DC2" w:rsidRDefault="00007DC2" w:rsidP="0014021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AA686C2" w14:textId="77777777" w:rsidR="00111D5F" w:rsidRDefault="00111D5F" w:rsidP="0014021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571513F" w14:textId="190A613C" w:rsidR="00006EB5" w:rsidRDefault="00006EB5" w:rsidP="0014021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46CF1A" w14:textId="77777777" w:rsidR="00007DC2" w:rsidRDefault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8403E6" w14:textId="77777777" w:rsidR="00007DC2" w:rsidRDefault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962DCD" w14:textId="77777777" w:rsidR="00007DC2" w:rsidRDefault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</w:tr>
      <w:tr w:rsidR="00AB5C40" w14:paraId="5EB0D05C" w14:textId="77777777" w:rsidTr="00111D5F">
        <w:trPr>
          <w:cantSplit/>
          <w:trHeight w:val="562"/>
        </w:trPr>
        <w:tc>
          <w:tcPr>
            <w:tcW w:w="8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225FC" w14:textId="77777777" w:rsidR="00AB5C40" w:rsidRDefault="00AB5C40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73D20C2" w14:textId="77777777" w:rsidR="006846DA" w:rsidRDefault="006846DA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43F6275" w14:textId="6F1E6E91" w:rsidR="006846DA" w:rsidRDefault="006846DA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B5C40" w14:paraId="48AFAC95" w14:textId="77777777" w:rsidTr="00111D5F">
        <w:trPr>
          <w:cantSplit/>
          <w:trHeight w:val="841"/>
        </w:trPr>
        <w:tc>
          <w:tcPr>
            <w:tcW w:w="8790" w:type="dxa"/>
            <w:gridSpan w:val="4"/>
            <w:tcBorders>
              <w:top w:val="single" w:sz="4" w:space="0" w:color="auto"/>
            </w:tcBorders>
          </w:tcPr>
          <w:p w14:paraId="48AFAC92" w14:textId="77777777" w:rsidR="00AB5C40" w:rsidRDefault="00AB5C40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Firma: &lt;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del Representante legal&gt;</w:t>
            </w:r>
          </w:p>
          <w:p w14:paraId="48AFAC93" w14:textId="77777777" w:rsidR="00AB5C40" w:rsidRDefault="00AB5C40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8AFAC94" w14:textId="77777777" w:rsidR="00AB5C40" w:rsidRDefault="00AB5C40" w:rsidP="00AB5C40">
            <w:pPr>
              <w:ind w:left="0"/>
              <w:jc w:val="both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</w:tr>
    </w:tbl>
    <w:p w14:paraId="48AFAC96" w14:textId="77777777" w:rsidR="004D0AF1" w:rsidRDefault="004D0AF1">
      <w:pPr>
        <w:ind w:left="0"/>
      </w:pPr>
    </w:p>
    <w:p w14:paraId="48AFAC97" w14:textId="77777777" w:rsidR="004D0AF1" w:rsidRDefault="004D0AF1">
      <w:pPr>
        <w:ind w:left="0"/>
      </w:pPr>
    </w:p>
    <w:sectPr w:rsidR="004D0AF1" w:rsidSect="00380AD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73D56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42299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60"/>
    <w:rsid w:val="00006EB5"/>
    <w:rsid w:val="00007DC2"/>
    <w:rsid w:val="0005615E"/>
    <w:rsid w:val="000C0649"/>
    <w:rsid w:val="00111D5F"/>
    <w:rsid w:val="00140211"/>
    <w:rsid w:val="001755D2"/>
    <w:rsid w:val="001A2726"/>
    <w:rsid w:val="002A3F32"/>
    <w:rsid w:val="002B2397"/>
    <w:rsid w:val="00355DBB"/>
    <w:rsid w:val="00360DBB"/>
    <w:rsid w:val="00380ADF"/>
    <w:rsid w:val="00407A20"/>
    <w:rsid w:val="004D0AF1"/>
    <w:rsid w:val="005D1E60"/>
    <w:rsid w:val="006846DA"/>
    <w:rsid w:val="00774DC4"/>
    <w:rsid w:val="0088021A"/>
    <w:rsid w:val="00900108"/>
    <w:rsid w:val="00921088"/>
    <w:rsid w:val="00930F49"/>
    <w:rsid w:val="009A395D"/>
    <w:rsid w:val="009C3DAE"/>
    <w:rsid w:val="009D3EB6"/>
    <w:rsid w:val="009F7A67"/>
    <w:rsid w:val="00A32C7E"/>
    <w:rsid w:val="00AB5C40"/>
    <w:rsid w:val="00BA6ABF"/>
    <w:rsid w:val="00BE270D"/>
    <w:rsid w:val="00CB5F02"/>
    <w:rsid w:val="00CD53D1"/>
    <w:rsid w:val="00E37CCB"/>
    <w:rsid w:val="00F13FF1"/>
    <w:rsid w:val="00F3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AC6B"/>
  <w15:docId w15:val="{72491B23-828C-4DEB-862B-41FEF4D3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221"/>
    </w:pPr>
    <w:rPr>
      <w:sz w:val="22"/>
      <w:szCs w:val="22"/>
      <w:lang w:val="es-ES" w:eastAsia="en-US"/>
    </w:rPr>
  </w:style>
  <w:style w:type="paragraph" w:styleId="Ttulo1">
    <w:name w:val="heading 1"/>
    <w:aliases w:val="H1,Appendix,h1,II+,I,h11,II+1,I1,Level 1 Topic Heading,h12,h13,h111,h121,H11,h14,H12,h15,DO NOT USE_h1,titulo 2,Titulo,TITULO 1,R1,1,Header 1,11,Header 11,12,Header 12,II+2,I2,H13,13,Header 13,II+3,I3,H14,14,Header 14,II+4,I4,H15,15,Header 15"/>
    <w:basedOn w:val="Normal"/>
    <w:next w:val="Normal"/>
    <w:qFormat/>
    <w:pPr>
      <w:keepNext/>
      <w:ind w:left="0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Ttulo2">
    <w:name w:val="heading 2"/>
    <w:basedOn w:val="Normal"/>
    <w:next w:val="Normal"/>
    <w:qFormat/>
    <w:pPr>
      <w:keepNext/>
      <w:spacing w:before="240" w:after="60"/>
      <w:ind w:left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qFormat/>
    <w:pPr>
      <w:keepNext/>
      <w:tabs>
        <w:tab w:val="left" w:pos="993"/>
      </w:tabs>
      <w:ind w:left="0" w:right="661"/>
      <w:jc w:val="both"/>
      <w:outlineLvl w:val="2"/>
    </w:pPr>
    <w:rPr>
      <w:rFonts w:ascii="Arial" w:eastAsia="Times New Roman" w:hAnsi="Arial"/>
      <w:b/>
      <w:color w:val="0000FF"/>
      <w:sz w:val="24"/>
      <w:szCs w:val="24"/>
      <w:lang w:eastAsia="es-ES"/>
    </w:rPr>
  </w:style>
  <w:style w:type="paragraph" w:styleId="Ttulo4">
    <w:name w:val="heading 4"/>
    <w:basedOn w:val="Normal"/>
    <w:next w:val="Normal"/>
    <w:qFormat/>
    <w:pPr>
      <w:keepNext/>
      <w:tabs>
        <w:tab w:val="left" w:pos="993"/>
      </w:tabs>
      <w:ind w:left="0" w:right="661"/>
      <w:jc w:val="both"/>
      <w:outlineLvl w:val="3"/>
    </w:pPr>
    <w:rPr>
      <w:rFonts w:ascii="Arial" w:eastAsia="Times New Roman" w:hAnsi="Arial"/>
      <w:b/>
      <w:color w:val="0000FF"/>
      <w:sz w:val="20"/>
      <w:szCs w:val="24"/>
      <w:lang w:eastAsia="es-ES"/>
    </w:rPr>
  </w:style>
  <w:style w:type="paragraph" w:styleId="Ttulo5">
    <w:name w:val="heading 5"/>
    <w:basedOn w:val="Normal"/>
    <w:next w:val="Normal"/>
    <w:qFormat/>
    <w:pPr>
      <w:keepNext/>
      <w:tabs>
        <w:tab w:val="left" w:pos="2900"/>
      </w:tabs>
      <w:ind w:left="0"/>
      <w:jc w:val="both"/>
      <w:outlineLvl w:val="4"/>
    </w:pPr>
    <w:rPr>
      <w:rFonts w:ascii="Tahoma" w:eastAsia="Times New Roman" w:hAnsi="Tahoma"/>
      <w:b/>
      <w:szCs w:val="24"/>
      <w:lang w:eastAsia="es-ES"/>
    </w:rPr>
  </w:style>
  <w:style w:type="paragraph" w:styleId="Ttulo6">
    <w:name w:val="heading 6"/>
    <w:basedOn w:val="Normal"/>
    <w:next w:val="Normal"/>
    <w:qFormat/>
    <w:pPr>
      <w:keepNext/>
      <w:ind w:left="0"/>
      <w:jc w:val="center"/>
      <w:outlineLvl w:val="5"/>
    </w:pPr>
    <w:rPr>
      <w:rFonts w:ascii="Times New Roman" w:eastAsia="Times New Roman" w:hAnsi="Times New Roman"/>
      <w:b/>
      <w:spacing w:val="-16"/>
      <w:sz w:val="24"/>
      <w:szCs w:val="20"/>
      <w:lang w:eastAsia="es-ES"/>
    </w:rPr>
  </w:style>
  <w:style w:type="paragraph" w:styleId="Ttulo7">
    <w:name w:val="heading 7"/>
    <w:basedOn w:val="Normal"/>
    <w:next w:val="Normal"/>
    <w:qFormat/>
    <w:pPr>
      <w:keepNext/>
      <w:spacing w:line="240" w:lineRule="exact"/>
      <w:ind w:left="0"/>
      <w:outlineLvl w:val="6"/>
    </w:pPr>
    <w:rPr>
      <w:rFonts w:ascii="Arial" w:eastAsia="Times New Roman" w:hAnsi="Arial" w:cs="Arial"/>
      <w:b/>
      <w:szCs w:val="24"/>
      <w:lang w:eastAsia="es-ES"/>
    </w:rPr>
  </w:style>
  <w:style w:type="paragraph" w:styleId="Ttulo8">
    <w:name w:val="heading 8"/>
    <w:basedOn w:val="Normal"/>
    <w:next w:val="Normal"/>
    <w:qFormat/>
    <w:pPr>
      <w:keepNext/>
      <w:ind w:left="0"/>
      <w:jc w:val="center"/>
      <w:outlineLvl w:val="7"/>
    </w:pPr>
    <w:rPr>
      <w:rFonts w:ascii="Arial" w:eastAsia="Times New Roman" w:hAnsi="Arial" w:cs="Arial"/>
      <w:b/>
      <w:bCs/>
      <w:szCs w:val="24"/>
      <w:lang w:eastAsia="es-ES"/>
    </w:rPr>
  </w:style>
  <w:style w:type="paragraph" w:styleId="Ttulo9">
    <w:name w:val="heading 9"/>
    <w:basedOn w:val="Normal"/>
    <w:next w:val="Normal"/>
    <w:qFormat/>
    <w:pPr>
      <w:keepNext/>
      <w:tabs>
        <w:tab w:val="left" w:pos="1134"/>
      </w:tabs>
      <w:ind w:left="0"/>
      <w:outlineLvl w:val="8"/>
    </w:pPr>
    <w:rPr>
      <w:rFonts w:ascii="Arial" w:eastAsia="Times New Roman" w:hAnsi="Arial"/>
      <w:sz w:val="24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55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5D2"/>
    <w:rPr>
      <w:rFonts w:ascii="Segoe UI" w:hAnsi="Segoe UI" w:cs="Segoe UI"/>
      <w:sz w:val="18"/>
      <w:szCs w:val="18"/>
      <w:lang w:val="es-ES" w:eastAsia="en-US"/>
    </w:rPr>
  </w:style>
  <w:style w:type="paragraph" w:styleId="Prrafodelista">
    <w:name w:val="List Paragraph"/>
    <w:aliases w:val="titulo 3,Bullet"/>
    <w:basedOn w:val="Normal"/>
    <w:link w:val="PrrafodelistaCar"/>
    <w:uiPriority w:val="34"/>
    <w:qFormat/>
    <w:rsid w:val="001A2726"/>
    <w:pPr>
      <w:spacing w:after="200"/>
      <w:ind w:left="720"/>
      <w:contextualSpacing/>
    </w:pPr>
    <w:rPr>
      <w:rFonts w:ascii="Cambria" w:eastAsia="Times New Roman" w:hAnsi="Cambria"/>
      <w:sz w:val="24"/>
      <w:szCs w:val="24"/>
      <w:lang w:val="es-CO" w:eastAsia="ja-JP"/>
    </w:rPr>
  </w:style>
  <w:style w:type="character" w:customStyle="1" w:styleId="PrrafodelistaCar">
    <w:name w:val="Párrafo de lista Car"/>
    <w:aliases w:val="titulo 3 Car,Bullet Car"/>
    <w:link w:val="Prrafodelista"/>
    <w:uiPriority w:val="34"/>
    <w:locked/>
    <w:rsid w:val="001A2726"/>
    <w:rPr>
      <w:rFonts w:ascii="Cambria" w:eastAsia="Times New Roman" w:hAnsi="Cambria"/>
      <w:sz w:val="24"/>
      <w:szCs w:val="24"/>
      <w:lang w:eastAsia="ja-JP"/>
    </w:rPr>
  </w:style>
  <w:style w:type="paragraph" w:styleId="Sinespaciado">
    <w:name w:val="No Spacing"/>
    <w:link w:val="SinespaciadoCar"/>
    <w:uiPriority w:val="1"/>
    <w:qFormat/>
    <w:rsid w:val="00930F49"/>
    <w:pPr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locked/>
    <w:rsid w:val="00930F49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F1A3C22502ED4CAE02AE69BC573273" ma:contentTypeVersion="0" ma:contentTypeDescription="Crear nuevo documento." ma:contentTypeScope="" ma:versionID="36808eb2b0f51cb46c8fe64873635a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6b09c02ed9f1d227af818e81e9e97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A27340-C8FA-4E15-ABF7-3B34BF9B9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687EC-EF41-4A2D-841A-8E89664554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B53F52-1C2F-4DA1-AC7B-17CA6327C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944</Characters>
  <Application>Microsoft Office Word</Application>
  <DocSecurity>0</DocSecurity>
  <Lines>62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07: PROPUESTA ECONÓMICA</vt:lpstr>
    </vt:vector>
  </TitlesOfParts>
  <Company>Asesorias Industriales SantaFe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07: PROPUESTA ECONÓMICA</dc:title>
  <dc:creator>Asesorias</dc:creator>
  <cp:lastModifiedBy>Lina Maria Parra Reyes</cp:lastModifiedBy>
  <cp:revision>3</cp:revision>
  <dcterms:created xsi:type="dcterms:W3CDTF">2026-02-20T15:38:00Z</dcterms:created>
  <dcterms:modified xsi:type="dcterms:W3CDTF">2026-02-20T19:49:00Z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0x010100E7F1A3C22502ED4CAE02AE69BC573273</vt:lpwstr>
  </property>
  <property fmtid="{D5CDD505-2E9C-101B-9397-08002B2CF9AE}" pid="3" name="MediaServiceImageTags">
    <vt:lpwstr/>
  </property>
  <property fmtid="{D5CDD505-2E9C-101B-9397-08002B2CF9AE}" pid="4" name="KriptosClassAi">
    <vt:lpwstr>0-Public</vt:lpwstr>
  </property>
</Properties>
</file>