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0EE1" w14:textId="196A9458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  <w:highlight w:val="cyan"/>
        </w:rPr>
      </w:pPr>
      <w:r w:rsidRPr="001678D9">
        <w:rPr>
          <w:rFonts w:asciiTheme="majorHAnsi" w:hAnsiTheme="majorHAnsi" w:cstheme="majorHAnsi"/>
          <w:b/>
          <w:i/>
          <w:highlight w:val="cyan"/>
        </w:rPr>
        <w:t>(Favor diligenciar o modificar los espacios resaltados en amarillo).</w:t>
      </w:r>
    </w:p>
    <w:p w14:paraId="2FB4A15C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  <w:highlight w:val="cyan"/>
        </w:rPr>
      </w:pPr>
    </w:p>
    <w:p w14:paraId="3F9F152C" w14:textId="0B53DB6B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  <w:highlight w:val="cyan"/>
        </w:rPr>
      </w:pPr>
      <w:r w:rsidRPr="001678D9">
        <w:rPr>
          <w:rFonts w:asciiTheme="majorHAnsi" w:hAnsiTheme="majorHAnsi" w:cstheme="majorHAnsi"/>
          <w:b/>
          <w:i/>
          <w:highlight w:val="cyan"/>
        </w:rPr>
        <w:t xml:space="preserve"> (El valor total de la contrapartida resulta de tomar el</w:t>
      </w:r>
      <w:r w:rsidR="008A1D7D">
        <w:rPr>
          <w:rFonts w:asciiTheme="majorHAnsi" w:hAnsiTheme="majorHAnsi" w:cstheme="majorHAnsi"/>
          <w:b/>
          <w:i/>
          <w:highlight w:val="cyan"/>
        </w:rPr>
        <w:t xml:space="preserve"> 20% del </w:t>
      </w:r>
      <w:r w:rsidR="00AA4AE7">
        <w:rPr>
          <w:rFonts w:asciiTheme="majorHAnsi" w:hAnsiTheme="majorHAnsi" w:cstheme="majorHAnsi"/>
          <w:b/>
          <w:i/>
          <w:highlight w:val="cyan"/>
        </w:rPr>
        <w:t xml:space="preserve">costo de un proyecto verificado </w:t>
      </w:r>
      <w:r w:rsidR="009B0407">
        <w:rPr>
          <w:rFonts w:asciiTheme="majorHAnsi" w:hAnsiTheme="majorHAnsi" w:cstheme="majorHAnsi"/>
          <w:b/>
          <w:i/>
          <w:highlight w:val="cyan"/>
        </w:rPr>
        <w:t>de la actividad relacionada con el proceso de verificación</w:t>
      </w:r>
      <w:r w:rsidRPr="001678D9">
        <w:rPr>
          <w:rFonts w:asciiTheme="majorHAnsi" w:hAnsiTheme="majorHAnsi" w:cstheme="majorHAnsi"/>
          <w:b/>
          <w:i/>
          <w:highlight w:val="cyan"/>
        </w:rPr>
        <w:t>. Adicionalmente, el monto de contrapartida debe coincidir con los montos aportados por cada una de las fuentes</w:t>
      </w:r>
      <w:r w:rsidR="001678D9">
        <w:rPr>
          <w:rFonts w:asciiTheme="majorHAnsi" w:hAnsiTheme="majorHAnsi" w:cstheme="majorHAnsi"/>
          <w:b/>
          <w:i/>
          <w:highlight w:val="cyan"/>
        </w:rPr>
        <w:t>.</w:t>
      </w:r>
    </w:p>
    <w:p w14:paraId="54FC0F27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  <w:highlight w:val="cyan"/>
        </w:rPr>
      </w:pPr>
    </w:p>
    <w:p w14:paraId="64DE20A9" w14:textId="68FEF790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1678D9">
        <w:rPr>
          <w:rFonts w:asciiTheme="majorHAnsi" w:hAnsiTheme="majorHAnsi" w:cstheme="majorHAnsi"/>
          <w:b/>
          <w:i/>
          <w:highlight w:val="cyan"/>
        </w:rPr>
        <w:t xml:space="preserve">(En el momento de </w:t>
      </w:r>
      <w:r w:rsidR="009B0407">
        <w:rPr>
          <w:rFonts w:asciiTheme="majorHAnsi" w:hAnsiTheme="majorHAnsi" w:cstheme="majorHAnsi"/>
          <w:b/>
          <w:i/>
          <w:highlight w:val="cyan"/>
        </w:rPr>
        <w:t>remitir</w:t>
      </w:r>
      <w:r w:rsidRPr="001678D9">
        <w:rPr>
          <w:rFonts w:asciiTheme="majorHAnsi" w:hAnsiTheme="majorHAnsi" w:cstheme="majorHAnsi"/>
          <w:b/>
          <w:i/>
          <w:highlight w:val="cyan"/>
        </w:rPr>
        <w:t xml:space="preserve"> este formato, agradecemos eliminar estas recomendaciones resaltadas en azul)</w:t>
      </w:r>
      <w:r w:rsidRPr="001678D9">
        <w:rPr>
          <w:rFonts w:asciiTheme="majorHAnsi" w:hAnsiTheme="majorHAnsi" w:cstheme="majorHAnsi"/>
          <w:b/>
          <w:i/>
        </w:rPr>
        <w:t xml:space="preserve"> </w:t>
      </w:r>
    </w:p>
    <w:p w14:paraId="3897D6E6" w14:textId="77777777" w:rsidR="00056F1B" w:rsidRPr="001678D9" w:rsidRDefault="00056F1B" w:rsidP="001678D9">
      <w:pPr>
        <w:spacing w:after="0" w:line="240" w:lineRule="auto"/>
        <w:rPr>
          <w:rFonts w:asciiTheme="majorHAnsi" w:hAnsiTheme="majorHAnsi" w:cstheme="majorHAnsi"/>
          <w:b/>
        </w:rPr>
      </w:pPr>
    </w:p>
    <w:p w14:paraId="341C17C9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</w:rPr>
        <w:t xml:space="preserve">Los suscritos </w:t>
      </w:r>
      <w:r w:rsidRPr="001678D9">
        <w:rPr>
          <w:rFonts w:asciiTheme="majorHAnsi" w:hAnsiTheme="majorHAnsi" w:cstheme="majorHAnsi"/>
          <w:highlight w:val="yellow"/>
        </w:rPr>
        <w:t>(nombres y apellidos del Representante Legal)</w:t>
      </w:r>
      <w:r w:rsidRPr="001678D9">
        <w:rPr>
          <w:rFonts w:asciiTheme="majorHAnsi" w:hAnsiTheme="majorHAnsi" w:cstheme="majorHAnsi"/>
        </w:rPr>
        <w:t xml:space="preserve"> y </w:t>
      </w:r>
      <w:r w:rsidRPr="001678D9">
        <w:rPr>
          <w:rFonts w:asciiTheme="majorHAnsi" w:hAnsiTheme="majorHAnsi" w:cstheme="majorHAnsi"/>
          <w:highlight w:val="yellow"/>
        </w:rPr>
        <w:t>(nombres y apellidos del Contador o Revisor Fiscal -según corresponda-)</w:t>
      </w:r>
      <w:r w:rsidRPr="001678D9">
        <w:rPr>
          <w:rFonts w:asciiTheme="majorHAnsi" w:hAnsiTheme="majorHAnsi" w:cstheme="majorHAnsi"/>
        </w:rPr>
        <w:t xml:space="preserve"> de </w:t>
      </w:r>
      <w:r w:rsidRPr="001678D9">
        <w:rPr>
          <w:rFonts w:asciiTheme="majorHAnsi" w:hAnsiTheme="majorHAnsi" w:cstheme="majorHAnsi"/>
          <w:highlight w:val="yellow"/>
          <w:u w:val="single"/>
        </w:rPr>
        <w:t>(nombre de la empresa o entidad)</w:t>
      </w:r>
      <w:r w:rsidRPr="001678D9">
        <w:rPr>
          <w:rFonts w:asciiTheme="majorHAnsi" w:hAnsiTheme="majorHAnsi" w:cstheme="majorHAnsi"/>
        </w:rPr>
        <w:t xml:space="preserve">, certifican que: </w:t>
      </w:r>
    </w:p>
    <w:p w14:paraId="34C958E1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B6387EE" w14:textId="77777777" w:rsidR="00056F1B" w:rsidRPr="001678D9" w:rsidRDefault="00056F1B" w:rsidP="001678D9">
      <w:pPr>
        <w:spacing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</w:rPr>
        <w:t>1. Quien suscribe la presente certificación, obrando en nombre propio y/o en representación de la persona jurídica que represento, de manera voluntaria y dando certeza de que todo lo consignado en el presente documento, es cierto, realizo la siguiente declaración de fuentes de fondos y de contrapartida, con el propósito de que se pueda dar cumplimiento a lo señalado en la Ley 1474 de 2011 "estatuto anticorrupción”, ley 1778 de 2016 y demás normas legales concordantes, así:</w:t>
      </w:r>
    </w:p>
    <w:p w14:paraId="24628749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</w:rPr>
        <w:t>b. Que estos recursos no provienen de ninguna actividad ilícita contemplada en el Código Penal Colombiano (Ley 599 de 2000 o cualquier norma que lo adicione, complemente o modifi</w:t>
      </w:r>
      <w:r w:rsidRPr="001678D9">
        <w:rPr>
          <w:rFonts w:asciiTheme="majorHAnsi" w:hAnsiTheme="majorHAnsi" w:cstheme="majorHAnsi"/>
        </w:rPr>
        <w:softHyphen/>
        <w:t>que).</w:t>
      </w:r>
    </w:p>
    <w:p w14:paraId="72ECBC7B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07A707" w14:textId="01E7AF8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</w:rPr>
        <w:t xml:space="preserve">c. Que </w:t>
      </w:r>
      <w:r w:rsidR="006B6B5B" w:rsidRPr="001678D9">
        <w:rPr>
          <w:rFonts w:asciiTheme="majorHAnsi" w:hAnsiTheme="majorHAnsi" w:cstheme="majorHAnsi"/>
        </w:rPr>
        <w:t>cuento</w:t>
      </w:r>
      <w:r w:rsidRPr="001678D9">
        <w:rPr>
          <w:rFonts w:asciiTheme="majorHAnsi" w:hAnsiTheme="majorHAnsi" w:cstheme="majorHAnsi"/>
        </w:rPr>
        <w:t xml:space="preserve"> con los recursos para aportar la contrapartida por </w:t>
      </w:r>
      <w:r w:rsidRPr="001678D9">
        <w:rPr>
          <w:rFonts w:asciiTheme="majorHAnsi" w:hAnsiTheme="majorHAnsi" w:cstheme="majorHAnsi"/>
          <w:b/>
          <w:highlight w:val="yellow"/>
        </w:rPr>
        <w:t>Valor en número y en letras</w:t>
      </w:r>
      <w:r w:rsidRPr="001678D9">
        <w:rPr>
          <w:rFonts w:asciiTheme="majorHAnsi" w:hAnsiTheme="majorHAnsi" w:cstheme="majorHAnsi"/>
          <w:b/>
        </w:rPr>
        <w:t xml:space="preserve"> (</w:t>
      </w:r>
      <w:r w:rsidRPr="001678D9">
        <w:rPr>
          <w:rFonts w:asciiTheme="majorHAnsi" w:hAnsiTheme="majorHAnsi" w:cstheme="majorHAnsi"/>
          <w:b/>
          <w:highlight w:val="yellow"/>
        </w:rPr>
        <w:t>$XXX.XXX)</w:t>
      </w:r>
      <w:r w:rsidRPr="001678D9">
        <w:rPr>
          <w:rFonts w:asciiTheme="majorHAnsi" w:hAnsiTheme="majorHAnsi" w:cstheme="majorHAnsi"/>
          <w:highlight w:val="yellow"/>
        </w:rPr>
        <w:t xml:space="preserve"> </w:t>
      </w:r>
      <w:r w:rsidRPr="001678D9">
        <w:rPr>
          <w:rFonts w:asciiTheme="majorHAnsi" w:hAnsiTheme="majorHAnsi" w:cstheme="majorHAnsi"/>
        </w:rPr>
        <w:t>de</w:t>
      </w:r>
      <w:r w:rsidR="004A1AC6">
        <w:rPr>
          <w:rFonts w:asciiTheme="majorHAnsi" w:hAnsiTheme="majorHAnsi" w:cstheme="majorHAnsi"/>
        </w:rPr>
        <w:t xml:space="preserve"> </w:t>
      </w:r>
      <w:r w:rsidRPr="001678D9">
        <w:rPr>
          <w:rFonts w:asciiTheme="majorHAnsi" w:hAnsiTheme="majorHAnsi" w:cstheme="majorHAnsi"/>
        </w:rPr>
        <w:t>l</w:t>
      </w:r>
      <w:r w:rsidR="004A1AC6">
        <w:rPr>
          <w:rFonts w:asciiTheme="majorHAnsi" w:hAnsiTheme="majorHAnsi" w:cstheme="majorHAnsi"/>
        </w:rPr>
        <w:t>a</w:t>
      </w:r>
      <w:r w:rsidRPr="001678D9">
        <w:rPr>
          <w:rFonts w:asciiTheme="majorHAnsi" w:hAnsiTheme="majorHAnsi" w:cstheme="majorHAnsi"/>
        </w:rPr>
        <w:t xml:space="preserve"> </w:t>
      </w:r>
      <w:r w:rsidR="004A1AC6">
        <w:rPr>
          <w:rFonts w:asciiTheme="majorHAnsi" w:hAnsiTheme="majorHAnsi" w:cstheme="majorHAnsi"/>
        </w:rPr>
        <w:t xml:space="preserve">propuesta presentada para </w:t>
      </w:r>
      <w:r w:rsidR="00823E11">
        <w:rPr>
          <w:rFonts w:asciiTheme="majorHAnsi" w:hAnsiTheme="majorHAnsi" w:cstheme="majorHAnsi"/>
        </w:rPr>
        <w:t xml:space="preserve">la </w:t>
      </w:r>
      <w:r w:rsidRPr="001678D9">
        <w:rPr>
          <w:rFonts w:asciiTheme="majorHAnsi" w:hAnsiTheme="majorHAnsi" w:cstheme="majorHAnsi"/>
        </w:rPr>
        <w:t>“</w:t>
      </w:r>
      <w:r w:rsidR="00823E11">
        <w:rPr>
          <w:rFonts w:asciiTheme="majorHAnsi" w:hAnsiTheme="majorHAnsi" w:cstheme="majorHAnsi"/>
        </w:rPr>
        <w:t xml:space="preserve">VERIFICACIÓN PROYECTOS </w:t>
      </w:r>
      <w:proofErr w:type="spellStart"/>
      <w:r w:rsidR="00823E11">
        <w:rPr>
          <w:rFonts w:asciiTheme="majorHAnsi" w:hAnsiTheme="majorHAnsi" w:cstheme="majorHAnsi"/>
        </w:rPr>
        <w:t>MEbA</w:t>
      </w:r>
      <w:proofErr w:type="spellEnd"/>
      <w:r w:rsidRPr="001678D9">
        <w:rPr>
          <w:rFonts w:asciiTheme="majorHAnsi" w:hAnsiTheme="majorHAnsi" w:cstheme="majorHAnsi"/>
        </w:rPr>
        <w:t xml:space="preserve">”, </w:t>
      </w:r>
      <w:r w:rsidR="006371D5">
        <w:rPr>
          <w:rFonts w:asciiTheme="majorHAnsi" w:hAnsiTheme="majorHAnsi" w:cstheme="majorHAnsi"/>
        </w:rPr>
        <w:t>para la actividad denominada “Proceso de verificación” en los términos de referencia.</w:t>
      </w:r>
    </w:p>
    <w:p w14:paraId="639FAA8E" w14:textId="77777777" w:rsidR="00056F1B" w:rsidRPr="001678D9" w:rsidRDefault="00056F1B" w:rsidP="001678D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FEE7F3" w14:textId="7FD86850" w:rsidR="00056F1B" w:rsidRPr="001678D9" w:rsidRDefault="00FE4826" w:rsidP="001678D9">
      <w:pPr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FE4826">
        <w:rPr>
          <w:rFonts w:asciiTheme="majorHAnsi" w:hAnsiTheme="majorHAnsi" w:cstheme="majorHAnsi"/>
          <w:b/>
          <w:bCs/>
        </w:rPr>
        <w:t>TÉRMINOS DE REFERENCIA PARA LA ADJUDICACIÓN DE RECURSOS NO REEMBOLSABLES DE COFINANCIACIÓN A LAS ENTIDADES CON CUPO DE CRÉDITO VIGENTE CON BANCÓLDEX QUE HAYAN HECHO USO Y TENGAN LA INTENCIÓN DE USAR LOS RECURSOS DE LA LÍNEA DE MICROFINANZAS PARA MEDIDAS DE ADAPTACIÓN BASADAS EN ECOSISTEMAS – MEBA 2020, DE AHORA EN ADELANTE LÍNEA MEBA, PARA APOYARLAS EN EL PROCESO DE VERIFICACIÓN DE INVERSIONES</w:t>
      </w:r>
    </w:p>
    <w:p w14:paraId="194FF096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ACD61CA" w14:textId="3AAFD070" w:rsidR="00E85B09" w:rsidRPr="001678D9" w:rsidRDefault="00E85B09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  <w:highlight w:val="cyan"/>
        </w:rPr>
      </w:pPr>
      <w:r w:rsidRPr="001678D9">
        <w:rPr>
          <w:rFonts w:asciiTheme="majorHAnsi" w:hAnsiTheme="majorHAnsi" w:cstheme="majorHAnsi"/>
          <w:b/>
          <w:i/>
          <w:highlight w:val="cyan"/>
        </w:rPr>
        <w:t xml:space="preserve">En caso </w:t>
      </w:r>
      <w:r w:rsidR="003A5ACB">
        <w:rPr>
          <w:rFonts w:asciiTheme="majorHAnsi" w:hAnsiTheme="majorHAnsi" w:cstheme="majorHAnsi"/>
          <w:b/>
          <w:i/>
          <w:highlight w:val="cyan"/>
        </w:rPr>
        <w:t xml:space="preserve">de </w:t>
      </w:r>
      <w:r w:rsidRPr="001678D9">
        <w:rPr>
          <w:rFonts w:asciiTheme="majorHAnsi" w:hAnsiTheme="majorHAnsi" w:cstheme="majorHAnsi"/>
          <w:b/>
          <w:i/>
          <w:highlight w:val="cyan"/>
        </w:rPr>
        <w:t xml:space="preserve">que </w:t>
      </w:r>
      <w:r w:rsidR="00FE0830" w:rsidRPr="001678D9">
        <w:rPr>
          <w:rFonts w:asciiTheme="majorHAnsi" w:hAnsiTheme="majorHAnsi" w:cstheme="majorHAnsi"/>
          <w:b/>
          <w:i/>
          <w:highlight w:val="cyan"/>
        </w:rPr>
        <w:t>estos</w:t>
      </w:r>
      <w:r w:rsidRPr="001678D9">
        <w:rPr>
          <w:rFonts w:asciiTheme="majorHAnsi" w:hAnsiTheme="majorHAnsi" w:cstheme="majorHAnsi"/>
          <w:b/>
          <w:i/>
          <w:highlight w:val="cyan"/>
        </w:rPr>
        <w:t xml:space="preserve"> recursos provengan de terceros, deberá indicar el nombre de los aportantes, su identificación tributaria, el valor a aportar (en números y letras), la destinación (rubro) de los mismos, según sea el caso y además deberá certificar que dichos terceros han autorizado ser consultados en las listas internacionales vinculantes para Colombia, de conformidad con las Circulares expedidas por la Superintendencia Financiera y el Manual SARLAFT de FIDUCOLDEX – INNPULSA COLOMBIA.</w:t>
      </w:r>
    </w:p>
    <w:p w14:paraId="242D5E2C" w14:textId="77777777" w:rsidR="00E85B09" w:rsidRPr="001678D9" w:rsidRDefault="00E85B09" w:rsidP="001678D9">
      <w:pPr>
        <w:spacing w:after="0" w:line="240" w:lineRule="auto"/>
        <w:jc w:val="both"/>
        <w:rPr>
          <w:rFonts w:asciiTheme="majorHAnsi" w:hAnsiTheme="majorHAnsi" w:cstheme="majorHAnsi"/>
          <w:b/>
          <w:i/>
          <w:highlight w:val="cyan"/>
        </w:rPr>
      </w:pPr>
      <w:r w:rsidRPr="001678D9">
        <w:rPr>
          <w:rFonts w:asciiTheme="majorHAnsi" w:hAnsiTheme="majorHAnsi" w:cstheme="majorHAnsi"/>
          <w:b/>
          <w:i/>
          <w:highlight w:val="cyan"/>
        </w:rPr>
        <w:t>De ser necesario, agregar cuadro o lista con la información requerida.</w:t>
      </w:r>
    </w:p>
    <w:p w14:paraId="7B828503" w14:textId="77777777" w:rsidR="00E85B09" w:rsidRPr="001678D9" w:rsidRDefault="00E85B09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935CBC9" w14:textId="77777777" w:rsidR="00E85B09" w:rsidRPr="001678D9" w:rsidRDefault="00E85B09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1163903C" w14:textId="77777777" w:rsidR="001678D9" w:rsidRDefault="001678D9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3A11654" w14:textId="6D6542B8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</w:rPr>
        <w:t xml:space="preserve">Dada en </w:t>
      </w:r>
      <w:r w:rsidRPr="001678D9">
        <w:rPr>
          <w:rFonts w:asciiTheme="majorHAnsi" w:hAnsiTheme="majorHAnsi" w:cstheme="majorHAnsi"/>
          <w:highlight w:val="yellow"/>
          <w:u w:val="single"/>
        </w:rPr>
        <w:t>(nombre de la ciudad)</w:t>
      </w:r>
      <w:r w:rsidRPr="001678D9">
        <w:rPr>
          <w:rFonts w:asciiTheme="majorHAnsi" w:hAnsiTheme="majorHAnsi" w:cstheme="majorHAnsi"/>
        </w:rPr>
        <w:t xml:space="preserve">, a los </w:t>
      </w:r>
      <w:sdt>
        <w:sdtPr>
          <w:rPr>
            <w:rFonts w:asciiTheme="majorHAnsi" w:eastAsia="Calibri" w:hAnsiTheme="majorHAnsi" w:cstheme="majorHAnsi"/>
            <w:highlight w:val="yellow"/>
          </w:rPr>
          <w:id w:val="-1281884642"/>
          <w:placeholder>
            <w:docPart w:val="C65BAB0D9095435F9DCCCDA61037FFF5"/>
          </w:placeholder>
          <w:showingPlcHdr/>
        </w:sdtPr>
        <w:sdtEndPr/>
        <w:sdtContent>
          <w:r w:rsidR="00E85B09" w:rsidRPr="001678D9">
            <w:rPr>
              <w:rFonts w:asciiTheme="majorHAnsi" w:eastAsia="Calibri" w:hAnsiTheme="majorHAnsi" w:cstheme="majorHAnsi"/>
              <w:color w:val="808080"/>
              <w:highlight w:val="yellow"/>
            </w:rPr>
            <w:t>Haga clic aquí para escribir texto.</w:t>
          </w:r>
        </w:sdtContent>
      </w:sdt>
      <w:r w:rsidRPr="001678D9">
        <w:rPr>
          <w:rFonts w:asciiTheme="majorHAnsi" w:hAnsiTheme="majorHAnsi" w:cstheme="majorHAnsi"/>
        </w:rPr>
        <w:t xml:space="preserve">  días  del mes de </w:t>
      </w:r>
      <w:sdt>
        <w:sdtPr>
          <w:rPr>
            <w:rFonts w:asciiTheme="majorHAnsi" w:eastAsia="Calibri" w:hAnsiTheme="majorHAnsi" w:cstheme="majorHAnsi"/>
            <w:highlight w:val="yellow"/>
          </w:rPr>
          <w:id w:val="-2000029967"/>
          <w:placeholder>
            <w:docPart w:val="68C9C0F6215F4BA5A09ED60B713D0478"/>
          </w:placeholder>
          <w:showingPlcHdr/>
        </w:sdtPr>
        <w:sdtEndPr/>
        <w:sdtContent>
          <w:r w:rsidR="00E85B09" w:rsidRPr="001678D9">
            <w:rPr>
              <w:rFonts w:asciiTheme="majorHAnsi" w:eastAsia="Calibri" w:hAnsiTheme="majorHAnsi" w:cstheme="majorHAnsi"/>
              <w:color w:val="808080"/>
              <w:highlight w:val="yellow"/>
            </w:rPr>
            <w:t>Haga clic aquí para escribir texto.</w:t>
          </w:r>
        </w:sdtContent>
      </w:sdt>
      <w:r w:rsidR="00E85B09" w:rsidRPr="001678D9">
        <w:rPr>
          <w:rFonts w:asciiTheme="majorHAnsi" w:hAnsiTheme="majorHAnsi" w:cstheme="majorHAnsi"/>
        </w:rPr>
        <w:t xml:space="preserve"> </w:t>
      </w:r>
      <w:r w:rsidRPr="001678D9">
        <w:rPr>
          <w:rFonts w:asciiTheme="majorHAnsi" w:hAnsiTheme="majorHAnsi" w:cstheme="majorHAnsi"/>
        </w:rPr>
        <w:t>de 20</w:t>
      </w:r>
      <w:r w:rsidR="001F50D0">
        <w:rPr>
          <w:rFonts w:asciiTheme="majorHAnsi" w:hAnsiTheme="majorHAnsi" w:cstheme="majorHAnsi"/>
        </w:rPr>
        <w:t>20</w:t>
      </w:r>
    </w:p>
    <w:p w14:paraId="45E267C3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14C6FAF3" w14:textId="77777777" w:rsidR="00056F1B" w:rsidRPr="001678D9" w:rsidRDefault="00056F1B" w:rsidP="001678D9">
      <w:pPr>
        <w:spacing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  <w:highlight w:val="yellow"/>
        </w:rPr>
        <w:t xml:space="preserve">Razón Social: </w:t>
      </w:r>
      <w:sdt>
        <w:sdtPr>
          <w:rPr>
            <w:rFonts w:asciiTheme="majorHAnsi" w:eastAsia="Calibri" w:hAnsiTheme="majorHAnsi" w:cstheme="majorHAnsi"/>
            <w:highlight w:val="yellow"/>
          </w:rPr>
          <w:id w:val="-924265812"/>
          <w:placeholder>
            <w:docPart w:val="AB0EFF55ECF7496D9F0D8B7E40688389"/>
          </w:placeholder>
          <w:showingPlcHdr/>
        </w:sdtPr>
        <w:sdtEndPr/>
        <w:sdtContent>
          <w:r w:rsidR="00E85B09" w:rsidRPr="001678D9">
            <w:rPr>
              <w:rFonts w:asciiTheme="majorHAnsi" w:eastAsia="Calibri" w:hAnsiTheme="majorHAnsi" w:cstheme="majorHAnsi"/>
              <w:color w:val="808080"/>
              <w:highlight w:val="yellow"/>
            </w:rPr>
            <w:t>Haga clic aquí para escribir texto.</w:t>
          </w:r>
        </w:sdtContent>
      </w:sdt>
      <w:r w:rsidR="00E85B09" w:rsidRPr="001678D9">
        <w:rPr>
          <w:rFonts w:asciiTheme="majorHAnsi" w:hAnsiTheme="majorHAnsi" w:cstheme="majorHAnsi"/>
          <w:highlight w:val="yellow"/>
        </w:rPr>
        <w:t xml:space="preserve"> </w:t>
      </w:r>
      <w:r w:rsidRPr="001678D9">
        <w:rPr>
          <w:rFonts w:asciiTheme="majorHAnsi" w:hAnsiTheme="majorHAnsi" w:cstheme="majorHAnsi"/>
          <w:highlight w:val="yellow"/>
        </w:rPr>
        <w:t>Nit</w:t>
      </w:r>
      <w:r w:rsidR="00E85B09" w:rsidRPr="001678D9">
        <w:rPr>
          <w:rFonts w:asciiTheme="majorHAnsi" w:eastAsia="Calibri" w:hAnsiTheme="majorHAnsi" w:cstheme="majorHAnsi"/>
          <w:highlight w:val="yellow"/>
        </w:rPr>
        <w:t xml:space="preserve"> </w:t>
      </w:r>
      <w:sdt>
        <w:sdtPr>
          <w:rPr>
            <w:rFonts w:asciiTheme="majorHAnsi" w:eastAsia="Calibri" w:hAnsiTheme="majorHAnsi" w:cstheme="majorHAnsi"/>
            <w:highlight w:val="yellow"/>
          </w:rPr>
          <w:id w:val="1717245999"/>
          <w:placeholder>
            <w:docPart w:val="4BD1DBCAE9C947AAB3E1339FB7D3E353"/>
          </w:placeholder>
          <w:showingPlcHdr/>
        </w:sdtPr>
        <w:sdtEndPr/>
        <w:sdtContent>
          <w:r w:rsidR="00E85B09" w:rsidRPr="001678D9">
            <w:rPr>
              <w:rFonts w:asciiTheme="majorHAnsi" w:eastAsia="Calibri" w:hAnsiTheme="majorHAnsi" w:cstheme="majorHAnsi"/>
              <w:color w:val="808080"/>
              <w:sz w:val="24"/>
              <w:szCs w:val="24"/>
              <w:highlight w:val="yellow"/>
            </w:rPr>
            <w:t>Haga clic aquí para escribir texto.</w:t>
          </w:r>
        </w:sdtContent>
      </w:sdt>
    </w:p>
    <w:p w14:paraId="68ADF5A3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</w:p>
    <w:p w14:paraId="74B56DBE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</w:p>
    <w:p w14:paraId="6F4008B5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  <w:r w:rsidRPr="001678D9">
        <w:rPr>
          <w:rFonts w:asciiTheme="majorHAnsi" w:hAnsiTheme="majorHAnsi" w:cstheme="majorHAnsi"/>
          <w:highlight w:val="yellow"/>
        </w:rPr>
        <w:t>___________________________________</w:t>
      </w:r>
    </w:p>
    <w:p w14:paraId="069AFD2C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  <w:r w:rsidRPr="001678D9">
        <w:rPr>
          <w:rFonts w:asciiTheme="majorHAnsi" w:hAnsiTheme="majorHAnsi" w:cstheme="majorHAnsi"/>
          <w:highlight w:val="yellow"/>
        </w:rPr>
        <w:t>FIRMA</w:t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  <w:t xml:space="preserve"> REPRESENTANTE LEGAL </w:t>
      </w:r>
      <w:r w:rsidRPr="001678D9">
        <w:rPr>
          <w:rFonts w:asciiTheme="majorHAnsi" w:hAnsiTheme="majorHAnsi" w:cstheme="majorHAnsi"/>
          <w:highlight w:val="yellow"/>
        </w:rPr>
        <w:tab/>
      </w:r>
      <w:r w:rsidRPr="001678D9">
        <w:rPr>
          <w:rFonts w:asciiTheme="majorHAnsi" w:hAnsiTheme="majorHAnsi" w:cstheme="majorHAnsi"/>
          <w:highlight w:val="yellow"/>
        </w:rPr>
        <w:tab/>
      </w:r>
    </w:p>
    <w:p w14:paraId="02EF2661" w14:textId="77777777" w:rsidR="00056F1B" w:rsidRPr="001678D9" w:rsidRDefault="00056F1B" w:rsidP="001678D9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1678D9">
        <w:rPr>
          <w:rFonts w:asciiTheme="majorHAnsi" w:hAnsiTheme="majorHAnsi" w:cstheme="majorHAnsi"/>
          <w:highlight w:val="yellow"/>
        </w:rPr>
        <w:t>Nombre del Rep. Legal</w:t>
      </w:r>
      <w:r w:rsidRPr="001678D9">
        <w:rPr>
          <w:rFonts w:asciiTheme="majorHAnsi" w:hAnsiTheme="majorHAnsi" w:cstheme="majorHAnsi"/>
        </w:rPr>
        <w:tab/>
      </w:r>
      <w:r w:rsidRPr="001678D9">
        <w:rPr>
          <w:rFonts w:asciiTheme="majorHAnsi" w:hAnsiTheme="majorHAnsi" w:cstheme="majorHAnsi"/>
        </w:rPr>
        <w:tab/>
      </w:r>
      <w:r w:rsidRPr="001678D9">
        <w:rPr>
          <w:rFonts w:asciiTheme="majorHAnsi" w:hAnsiTheme="majorHAnsi" w:cstheme="majorHAnsi"/>
        </w:rPr>
        <w:tab/>
        <w:t xml:space="preserve">           </w:t>
      </w:r>
      <w:r w:rsidRPr="001678D9">
        <w:rPr>
          <w:rFonts w:asciiTheme="majorHAnsi" w:hAnsiTheme="majorHAnsi" w:cstheme="majorHAnsi"/>
        </w:rPr>
        <w:tab/>
      </w:r>
      <w:r w:rsidRPr="001678D9">
        <w:rPr>
          <w:rFonts w:asciiTheme="majorHAnsi" w:hAnsiTheme="majorHAnsi" w:cstheme="majorHAnsi"/>
        </w:rPr>
        <w:tab/>
      </w:r>
    </w:p>
    <w:p w14:paraId="2B9FFCDB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color w:val="000000"/>
        </w:rPr>
      </w:pPr>
      <w:r w:rsidRPr="001678D9">
        <w:rPr>
          <w:rFonts w:asciiTheme="majorHAnsi" w:hAnsiTheme="majorHAnsi" w:cstheme="majorHAnsi"/>
          <w:color w:val="000000"/>
          <w:highlight w:val="yellow"/>
        </w:rPr>
        <w:t>Documento de Identidad</w:t>
      </w:r>
      <w:r w:rsidRPr="001678D9">
        <w:rPr>
          <w:rFonts w:asciiTheme="majorHAnsi" w:hAnsiTheme="majorHAnsi" w:cstheme="majorHAnsi"/>
          <w:color w:val="000000"/>
        </w:rPr>
        <w:tab/>
      </w:r>
    </w:p>
    <w:p w14:paraId="33B41815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</w:p>
    <w:p w14:paraId="1F0CA2CA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</w:p>
    <w:p w14:paraId="42CDEBF6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</w:p>
    <w:p w14:paraId="70E20844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  <w:r w:rsidRPr="001678D9">
        <w:rPr>
          <w:rFonts w:asciiTheme="majorHAnsi" w:hAnsiTheme="majorHAnsi" w:cstheme="majorHAnsi"/>
          <w:highlight w:val="yellow"/>
        </w:rPr>
        <w:t>___________________________________</w:t>
      </w:r>
    </w:p>
    <w:p w14:paraId="2A6418FB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  <w:r w:rsidRPr="001678D9">
        <w:rPr>
          <w:rFonts w:asciiTheme="majorHAnsi" w:hAnsiTheme="majorHAnsi" w:cstheme="majorHAnsi"/>
          <w:highlight w:val="yellow"/>
        </w:rPr>
        <w:t>FIRMA</w:t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</w:r>
      <w:r w:rsidRPr="001678D9">
        <w:rPr>
          <w:rFonts w:asciiTheme="majorHAnsi" w:hAnsiTheme="majorHAnsi" w:cstheme="majorHAnsi"/>
          <w:highlight w:val="yellow"/>
        </w:rPr>
        <w:softHyphen/>
        <w:t xml:space="preserve"> CONTADOR O REVISOR FISCAL</w:t>
      </w:r>
      <w:r w:rsidRPr="001678D9">
        <w:rPr>
          <w:rFonts w:asciiTheme="majorHAnsi" w:hAnsiTheme="majorHAnsi" w:cstheme="majorHAnsi"/>
        </w:rPr>
        <w:t xml:space="preserve">                                                                   </w:t>
      </w:r>
    </w:p>
    <w:p w14:paraId="5D1F2DD3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  <w:r w:rsidRPr="001678D9">
        <w:rPr>
          <w:rFonts w:asciiTheme="majorHAnsi" w:hAnsiTheme="majorHAnsi" w:cstheme="majorHAnsi"/>
          <w:highlight w:val="yellow"/>
        </w:rPr>
        <w:t>Nombre Contador o Revisor Fiscal</w:t>
      </w:r>
    </w:p>
    <w:p w14:paraId="102DCCED" w14:textId="77777777" w:rsidR="00056F1B" w:rsidRPr="001678D9" w:rsidRDefault="00056F1B" w:rsidP="001678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Theme="majorHAnsi" w:hAnsiTheme="majorHAnsi" w:cstheme="majorHAnsi"/>
          <w:highlight w:val="yellow"/>
        </w:rPr>
      </w:pPr>
      <w:r w:rsidRPr="001678D9">
        <w:rPr>
          <w:rFonts w:asciiTheme="majorHAnsi" w:hAnsiTheme="majorHAnsi" w:cstheme="majorHAnsi"/>
          <w:highlight w:val="yellow"/>
        </w:rPr>
        <w:t>Documento de Identidad y No. TP</w:t>
      </w:r>
    </w:p>
    <w:p w14:paraId="481B4856" w14:textId="77777777" w:rsidR="00056F1B" w:rsidRPr="001678D9" w:rsidRDefault="00056F1B" w:rsidP="001678D9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9B2D379" w14:textId="77777777" w:rsidR="00056F1B" w:rsidRPr="001678D9" w:rsidRDefault="00056F1B" w:rsidP="001678D9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C67A6B1" w14:textId="77777777" w:rsidR="00056F1B" w:rsidRPr="001678D9" w:rsidRDefault="00056F1B" w:rsidP="001678D9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F72B70E" w14:textId="77777777" w:rsidR="00056F1B" w:rsidRPr="001678D9" w:rsidRDefault="00056F1B" w:rsidP="001678D9">
      <w:pPr>
        <w:tabs>
          <w:tab w:val="left" w:pos="2235"/>
        </w:tabs>
        <w:spacing w:line="240" w:lineRule="auto"/>
        <w:jc w:val="both"/>
        <w:rPr>
          <w:rFonts w:asciiTheme="majorHAnsi" w:hAnsiTheme="majorHAnsi" w:cstheme="majorHAnsi"/>
        </w:rPr>
      </w:pPr>
    </w:p>
    <w:p w14:paraId="1EE57D5D" w14:textId="77777777" w:rsidR="00056F1B" w:rsidRPr="001678D9" w:rsidRDefault="00056F1B" w:rsidP="001678D9">
      <w:pPr>
        <w:tabs>
          <w:tab w:val="left" w:pos="2235"/>
        </w:tabs>
        <w:spacing w:line="240" w:lineRule="auto"/>
        <w:jc w:val="both"/>
        <w:rPr>
          <w:rFonts w:asciiTheme="majorHAnsi" w:hAnsiTheme="majorHAnsi" w:cstheme="majorHAnsi"/>
        </w:rPr>
      </w:pPr>
      <w:r w:rsidRPr="001678D9">
        <w:rPr>
          <w:rFonts w:asciiTheme="majorHAnsi" w:hAnsiTheme="majorHAnsi" w:cstheme="majorHAnsi"/>
        </w:rPr>
        <w:tab/>
      </w:r>
    </w:p>
    <w:p w14:paraId="65071434" w14:textId="77777777" w:rsidR="00056F1B" w:rsidRPr="001678D9" w:rsidRDefault="00056F1B" w:rsidP="001678D9">
      <w:pPr>
        <w:spacing w:after="0" w:line="240" w:lineRule="auto"/>
        <w:rPr>
          <w:rFonts w:asciiTheme="majorHAnsi" w:hAnsiTheme="majorHAnsi" w:cstheme="majorHAnsi"/>
        </w:rPr>
      </w:pPr>
    </w:p>
    <w:p w14:paraId="5B9EEA4D" w14:textId="77777777" w:rsidR="0056774F" w:rsidRPr="001678D9" w:rsidRDefault="0056774F" w:rsidP="001678D9">
      <w:pPr>
        <w:spacing w:line="240" w:lineRule="auto"/>
        <w:rPr>
          <w:rFonts w:asciiTheme="majorHAnsi" w:hAnsiTheme="majorHAnsi" w:cstheme="majorHAnsi"/>
        </w:rPr>
      </w:pPr>
    </w:p>
    <w:sectPr w:rsidR="0056774F" w:rsidRPr="001678D9" w:rsidSect="00365920">
      <w:headerReference w:type="default" r:id="rId9"/>
      <w:pgSz w:w="12240" w:h="15840"/>
      <w:pgMar w:top="56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56D3" w14:textId="77777777" w:rsidR="000E3722" w:rsidRDefault="000E3722">
      <w:pPr>
        <w:spacing w:after="0" w:line="240" w:lineRule="auto"/>
      </w:pPr>
      <w:r>
        <w:separator/>
      </w:r>
    </w:p>
  </w:endnote>
  <w:endnote w:type="continuationSeparator" w:id="0">
    <w:p w14:paraId="265FE32A" w14:textId="77777777" w:rsidR="000E3722" w:rsidRDefault="000E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6FF8" w14:textId="77777777" w:rsidR="000E3722" w:rsidRDefault="000E3722">
      <w:pPr>
        <w:spacing w:after="0" w:line="240" w:lineRule="auto"/>
      </w:pPr>
      <w:r>
        <w:separator/>
      </w:r>
    </w:p>
  </w:footnote>
  <w:footnote w:type="continuationSeparator" w:id="0">
    <w:p w14:paraId="13E63EC3" w14:textId="77777777" w:rsidR="000E3722" w:rsidRDefault="000E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7C55" w14:textId="6D9531CB" w:rsidR="00135E47" w:rsidRDefault="00042D82" w:rsidP="00042D82">
    <w:pPr>
      <w:pStyle w:val="Encabezado"/>
      <w:jc w:val="right"/>
      <w:rPr>
        <w:noProof/>
        <w:lang w:val="es-ES" w:eastAsia="es-ES"/>
      </w:rPr>
    </w:pPr>
    <w:r>
      <w:rPr>
        <w:b/>
        <w:noProof/>
      </w:rPr>
      <w:drawing>
        <wp:inline distT="0" distB="0" distL="0" distR="0" wp14:anchorId="0FA41DC1" wp14:editId="0F5682EF">
          <wp:extent cx="2419350" cy="483235"/>
          <wp:effectExtent l="0" t="0" r="0" b="0"/>
          <wp:docPr id="8" name="Imagen 1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ANCOL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56F1B">
      <w:rPr>
        <w:noProof/>
        <w:lang w:val="es-ES" w:eastAsia="es-ES"/>
      </w:rPr>
      <w:t xml:space="preserve">                                                               </w:t>
    </w:r>
  </w:p>
  <w:p w14:paraId="2734BDB2" w14:textId="2C510EE4" w:rsidR="00856BBD" w:rsidRDefault="00056F1B" w:rsidP="00856BBD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t xml:space="preserve">     </w:t>
    </w:r>
  </w:p>
  <w:p w14:paraId="3C5D3406" w14:textId="5EA18F30" w:rsidR="00FE0830" w:rsidRDefault="00FE0830" w:rsidP="00856BBD">
    <w:pPr>
      <w:pStyle w:val="Encabezado"/>
      <w:rPr>
        <w:noProof/>
        <w:lang w:val="es-ES" w:eastAsia="es-ES"/>
      </w:rPr>
    </w:pPr>
  </w:p>
  <w:p w14:paraId="76FF0970" w14:textId="311A0832" w:rsidR="00FE0830" w:rsidRDefault="00FE0830" w:rsidP="00856BBD">
    <w:pPr>
      <w:pStyle w:val="Encabezado"/>
      <w:rPr>
        <w:noProof/>
        <w:lang w:val="es-ES" w:eastAsia="es-ES"/>
      </w:rPr>
    </w:pPr>
  </w:p>
  <w:p w14:paraId="33C23912" w14:textId="2CD664E5" w:rsidR="00FE0830" w:rsidRDefault="00FE0830" w:rsidP="00FE0830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ANEXO N. </w:t>
    </w:r>
    <w:r w:rsidR="00042D82">
      <w:rPr>
        <w:rFonts w:ascii="Arial" w:hAnsi="Arial" w:cs="Arial"/>
        <w:b/>
      </w:rPr>
      <w:t>8</w:t>
    </w:r>
  </w:p>
  <w:p w14:paraId="3D143B89" w14:textId="77777777" w:rsidR="00FE0830" w:rsidRPr="00710013" w:rsidRDefault="00FE0830" w:rsidP="00FE0830">
    <w:pPr>
      <w:spacing w:after="0" w:line="240" w:lineRule="auto"/>
      <w:jc w:val="center"/>
      <w:rPr>
        <w:rFonts w:ascii="Arial" w:hAnsi="Arial" w:cs="Arial"/>
        <w:b/>
      </w:rPr>
    </w:pPr>
  </w:p>
  <w:p w14:paraId="4C3CC1FF" w14:textId="4ED54EA9" w:rsidR="00FE0830" w:rsidRDefault="00FE0830" w:rsidP="00FE0830">
    <w:pPr>
      <w:spacing w:after="0" w:line="240" w:lineRule="auto"/>
      <w:jc w:val="center"/>
      <w:rPr>
        <w:rFonts w:ascii="Arial" w:hAnsi="Arial" w:cs="Arial"/>
        <w:b/>
      </w:rPr>
    </w:pPr>
    <w:r w:rsidRPr="00710013">
      <w:rPr>
        <w:rFonts w:ascii="Arial" w:hAnsi="Arial" w:cs="Arial"/>
        <w:b/>
      </w:rPr>
      <w:t>CERTIFICADO DE CONTRAPARTIDA Y ORIGEN DE RECURSOS</w:t>
    </w:r>
  </w:p>
  <w:p w14:paraId="68378208" w14:textId="77777777" w:rsidR="00FE0830" w:rsidRPr="00710013" w:rsidRDefault="00FE0830" w:rsidP="00FE0830">
    <w:pPr>
      <w:spacing w:after="0" w:line="240" w:lineRule="aut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1B"/>
    <w:rsid w:val="00042D82"/>
    <w:rsid w:val="00056F1B"/>
    <w:rsid w:val="000E3722"/>
    <w:rsid w:val="00135E47"/>
    <w:rsid w:val="001678D9"/>
    <w:rsid w:val="001B24F2"/>
    <w:rsid w:val="001F50D0"/>
    <w:rsid w:val="00363A0B"/>
    <w:rsid w:val="00372172"/>
    <w:rsid w:val="003A5ACB"/>
    <w:rsid w:val="004A1AC6"/>
    <w:rsid w:val="004F4CFA"/>
    <w:rsid w:val="0056774F"/>
    <w:rsid w:val="00570A90"/>
    <w:rsid w:val="005E4353"/>
    <w:rsid w:val="005F0624"/>
    <w:rsid w:val="006371D5"/>
    <w:rsid w:val="006B6B5B"/>
    <w:rsid w:val="006C2413"/>
    <w:rsid w:val="00823E11"/>
    <w:rsid w:val="008331DF"/>
    <w:rsid w:val="008A1D7D"/>
    <w:rsid w:val="00933719"/>
    <w:rsid w:val="00963A14"/>
    <w:rsid w:val="00993FF3"/>
    <w:rsid w:val="009B0407"/>
    <w:rsid w:val="00A1108F"/>
    <w:rsid w:val="00A47385"/>
    <w:rsid w:val="00A86420"/>
    <w:rsid w:val="00AA4AE7"/>
    <w:rsid w:val="00D041A9"/>
    <w:rsid w:val="00D35AF6"/>
    <w:rsid w:val="00E85B09"/>
    <w:rsid w:val="00E9371B"/>
    <w:rsid w:val="00F53CB4"/>
    <w:rsid w:val="00F8249B"/>
    <w:rsid w:val="00FE0830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1AC5"/>
  <w15:chartTrackingRefBased/>
  <w15:docId w15:val="{7C8410CB-5CE0-4A20-8197-F4BD7FD0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1B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6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F1B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B6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B5B"/>
    <w:rPr>
      <w:rFonts w:eastAsiaTheme="minorEastAsia"/>
      <w:lang w:eastAsia="es-CO"/>
    </w:rPr>
  </w:style>
  <w:style w:type="table" w:styleId="Tablaconcuadrculaclara">
    <w:name w:val="Grid Table Light"/>
    <w:basedOn w:val="Tablanormal"/>
    <w:uiPriority w:val="40"/>
    <w:rsid w:val="006B6B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E0830"/>
  </w:style>
  <w:style w:type="character" w:customStyle="1" w:styleId="eop">
    <w:name w:val="eop"/>
    <w:basedOn w:val="Fuentedeprrafopredeter"/>
    <w:rsid w:val="00FE0830"/>
  </w:style>
  <w:style w:type="paragraph" w:styleId="Textodeglobo">
    <w:name w:val="Balloon Text"/>
    <w:basedOn w:val="Normal"/>
    <w:link w:val="TextodegloboCar"/>
    <w:uiPriority w:val="99"/>
    <w:semiHidden/>
    <w:unhideWhenUsed/>
    <w:rsid w:val="005E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353"/>
    <w:rPr>
      <w:rFonts w:ascii="Segoe UI" w:eastAsiaTheme="minorEastAsia" w:hAnsi="Segoe UI" w:cs="Segoe UI"/>
      <w:sz w:val="18"/>
      <w:szCs w:val="18"/>
      <w:lang w:eastAsia="es-CO"/>
    </w:rPr>
  </w:style>
  <w:style w:type="character" w:styleId="Refdecomentario">
    <w:name w:val="annotation reference"/>
    <w:basedOn w:val="Fuentedeprrafopredeter"/>
    <w:uiPriority w:val="99"/>
    <w:unhideWhenUsed/>
    <w:rsid w:val="005E4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4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435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0EFF55ECF7496D9F0D8B7E4068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9EDC-E659-49FE-95B1-825485D1D780}"/>
      </w:docPartPr>
      <w:docPartBody>
        <w:p w:rsidR="000B397E" w:rsidRDefault="00481FAF" w:rsidP="00481FAF">
          <w:pPr>
            <w:pStyle w:val="AB0EFF55ECF7496D9F0D8B7E4068838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BD1DBCAE9C947AAB3E1339FB7D3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3057-85F2-48B1-A5CF-635760D28E2D}"/>
      </w:docPartPr>
      <w:docPartBody>
        <w:p w:rsidR="000B397E" w:rsidRDefault="00481FAF" w:rsidP="00481FAF">
          <w:pPr>
            <w:pStyle w:val="4BD1DBCAE9C947AAB3E1339FB7D3E35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C9C0F6215F4BA5A09ED60B713D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7707-F11E-4FC4-A2C1-A3C1F61BA7A4}"/>
      </w:docPartPr>
      <w:docPartBody>
        <w:p w:rsidR="000B397E" w:rsidRDefault="00481FAF" w:rsidP="00481FAF">
          <w:pPr>
            <w:pStyle w:val="68C9C0F6215F4BA5A09ED60B713D047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65BAB0D9095435F9DCCCDA61037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008-98CA-4CC9-ACDB-7BC54BC2A581}"/>
      </w:docPartPr>
      <w:docPartBody>
        <w:p w:rsidR="000B397E" w:rsidRDefault="00481FAF" w:rsidP="00481FAF">
          <w:pPr>
            <w:pStyle w:val="C65BAB0D9095435F9DCCCDA61037FFF5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AF"/>
    <w:rsid w:val="000B397E"/>
    <w:rsid w:val="001E49BC"/>
    <w:rsid w:val="00481FAF"/>
    <w:rsid w:val="004B7501"/>
    <w:rsid w:val="00600144"/>
    <w:rsid w:val="00673B91"/>
    <w:rsid w:val="00990EA5"/>
    <w:rsid w:val="00C06B38"/>
    <w:rsid w:val="00D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0EFF55ECF7496D9F0D8B7E40688389">
    <w:name w:val="AB0EFF55ECF7496D9F0D8B7E40688389"/>
    <w:rsid w:val="00481FAF"/>
  </w:style>
  <w:style w:type="paragraph" w:customStyle="1" w:styleId="4BD1DBCAE9C947AAB3E1339FB7D3E353">
    <w:name w:val="4BD1DBCAE9C947AAB3E1339FB7D3E353"/>
    <w:rsid w:val="00481FAF"/>
  </w:style>
  <w:style w:type="paragraph" w:customStyle="1" w:styleId="68C9C0F6215F4BA5A09ED60B713D0478">
    <w:name w:val="68C9C0F6215F4BA5A09ED60B713D0478"/>
    <w:rsid w:val="00481FAF"/>
  </w:style>
  <w:style w:type="paragraph" w:customStyle="1" w:styleId="C65BAB0D9095435F9DCCCDA61037FFF5">
    <w:name w:val="C65BAB0D9095435F9DCCCDA61037FFF5"/>
    <w:rsid w:val="00481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16" ma:contentTypeDescription="Crear nuevo documento." ma:contentTypeScope="" ma:versionID="5d391e2ed47e5ddb5fdbffddb3fe7974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d7f268ff7e9b3d1e7f437c8ba2dcc7b1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c3fe1a-0ddd-4d10-bc7a-074b0a289148}" ma:internalName="TaxCatchAll" ma:showField="CatchAllData" ma:web="0266703a-caa2-4b94-8c05-a7e81cf34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703a-caa2-4b94-8c05-a7e81cf34274" xsi:nil="true"/>
    <lcf76f155ced4ddcb4097134ff3c332f xmlns="c7af4dc0-d300-4bbc-a4a7-2df5b7b54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14CE4-6DE4-47AC-A0F7-67875D188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BAAA-AC90-4D1C-BB5A-04F160BAF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4dc0-d300-4bbc-a4a7-2df5b7b540a9"/>
    <ds:schemaRef ds:uri="0266703a-caa2-4b94-8c05-a7e81cf34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9AA35-E496-4240-BC11-6D094062D30A}">
  <ds:schemaRefs>
    <ds:schemaRef ds:uri="http://schemas.microsoft.com/office/2006/metadata/properties"/>
    <ds:schemaRef ds:uri="http://schemas.microsoft.com/office/infopath/2007/PartnerControls"/>
    <ds:schemaRef ds:uri="0266703a-caa2-4b94-8c05-a7e81cf34274"/>
    <ds:schemaRef ds:uri="c7af4dc0-d300-4bbc-a4a7-2df5b7b54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Paola Navarro</dc:creator>
  <cp:keywords/>
  <dc:description/>
  <cp:lastModifiedBy>Jessica Paola Castro Angulo</cp:lastModifiedBy>
  <cp:revision>12</cp:revision>
  <dcterms:created xsi:type="dcterms:W3CDTF">2020-09-30T21:51:00Z</dcterms:created>
  <dcterms:modified xsi:type="dcterms:W3CDTF">2022-03-02T15:20:00Z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0x010100C5EBDBAC41E5ED4FA7C1A913B18F9B90</vt:lpwstr>
  </property>
  <property fmtid="{D5CDD505-2E9C-101B-9397-08002B2CF9AE}" pid="3" name="MediaServiceImageTags">
    <vt:lpwstr/>
  </property>
</Properties>
</file>