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CD1" w:rsidRDefault="00DC3CD1" w:rsidP="00DC3CD1">
      <w:pPr>
        <w:pStyle w:val="NormalWeb"/>
      </w:pPr>
      <w:bookmarkStart w:id="0" w:name="_GoBack"/>
      <w:bookmarkEnd w:id="0"/>
      <w:r>
        <w:rPr>
          <w:b/>
          <w:bCs/>
          <w:sz w:val="22"/>
          <w:szCs w:val="27"/>
        </w:rPr>
        <w:t>ANEXO No 4:</w:t>
      </w:r>
      <w:r>
        <w:rPr>
          <w:sz w:val="27"/>
          <w:szCs w:val="27"/>
        </w:rPr>
        <w:t> </w:t>
      </w:r>
      <w:r>
        <w:rPr>
          <w:b/>
          <w:bCs/>
          <w:sz w:val="22"/>
          <w:szCs w:val="27"/>
        </w:rPr>
        <w:t>POLÍTICAS CORPORATIVAS</w:t>
      </w:r>
      <w:r>
        <w:rPr>
          <w:rFonts w:ascii="Times New Roman" w:hAnsi="Times New Roman" w:cs="Times New Roman"/>
          <w:i/>
          <w:iCs/>
          <w:color w:val="0000FF"/>
          <w:sz w:val="22"/>
        </w:rPr>
        <w:t xml:space="preserve"> </w:t>
      </w:r>
    </w:p>
    <w:p w:rsidR="00DC3CD1" w:rsidRDefault="00DC3CD1" w:rsidP="00DC3CD1">
      <w:pPr>
        <w:autoSpaceDE w:val="0"/>
        <w:autoSpaceDN w:val="0"/>
        <w:adjustRightInd w:val="0"/>
        <w:rPr>
          <w:b/>
          <w:bCs/>
          <w:sz w:val="16"/>
          <w:szCs w:val="16"/>
        </w:rPr>
      </w:pPr>
    </w:p>
    <w:p w:rsidR="00DC3CD1" w:rsidRDefault="00DC3CD1" w:rsidP="00DC3CD1">
      <w:pPr>
        <w:autoSpaceDE w:val="0"/>
        <w:autoSpaceDN w:val="0"/>
        <w:adjustRightInd w:val="0"/>
        <w:spacing w:line="360" w:lineRule="auto"/>
        <w:jc w:val="both"/>
        <w:rPr>
          <w:rFonts w:ascii="Arial" w:hAnsi="Arial" w:cs="Arial"/>
          <w:sz w:val="22"/>
          <w:szCs w:val="27"/>
        </w:rPr>
      </w:pPr>
      <w:r>
        <w:rPr>
          <w:rFonts w:ascii="Arial" w:hAnsi="Arial" w:cs="Arial"/>
          <w:sz w:val="22"/>
          <w:szCs w:val="27"/>
        </w:rPr>
        <w:t>Las políticas de seguridad contenidas en este documento deben ser cumplidas por parte de los proveedores de Bancóldex S.A., para asegurar un adecuado nivel de confidencialidad, integridad y disponibilidad en su información.</w:t>
      </w:r>
    </w:p>
    <w:p w:rsidR="00DC3CD1" w:rsidRDefault="00DC3CD1" w:rsidP="00DC3CD1">
      <w:pPr>
        <w:autoSpaceDE w:val="0"/>
        <w:autoSpaceDN w:val="0"/>
        <w:adjustRightInd w:val="0"/>
        <w:spacing w:line="360" w:lineRule="auto"/>
        <w:jc w:val="both"/>
        <w:rPr>
          <w:rFonts w:ascii="Arial" w:hAnsi="Arial" w:cs="Arial"/>
          <w:sz w:val="22"/>
          <w:szCs w:val="27"/>
        </w:rPr>
      </w:pPr>
      <w:r>
        <w:rPr>
          <w:rFonts w:ascii="Arial" w:hAnsi="Arial" w:cs="Arial"/>
          <w:sz w:val="22"/>
          <w:szCs w:val="27"/>
        </w:rPr>
        <w:t>1. Aportar certificación suscrita por el Representante Legal, sobre la propiedad del licenciamiento del software contenido en cualquier equipo de su propiedad, que ingrese al Banco. Igualmente, la certificación debe ser extensiva a cualquier software o herramienta tecnológica que se utilice para el desarrollo del objeto del contrato, para lo cual debe mediar el permiso o licencia suscrita por el fabricante.</w:t>
      </w:r>
    </w:p>
    <w:p w:rsidR="00DC3CD1" w:rsidRDefault="00DC3CD1" w:rsidP="00DC3CD1">
      <w:pPr>
        <w:autoSpaceDE w:val="0"/>
        <w:autoSpaceDN w:val="0"/>
        <w:adjustRightInd w:val="0"/>
        <w:spacing w:line="360" w:lineRule="auto"/>
        <w:jc w:val="both"/>
        <w:rPr>
          <w:rFonts w:ascii="Arial" w:hAnsi="Arial" w:cs="Arial"/>
          <w:sz w:val="22"/>
          <w:szCs w:val="27"/>
        </w:rPr>
      </w:pPr>
      <w:r>
        <w:rPr>
          <w:rFonts w:ascii="Arial" w:hAnsi="Arial" w:cs="Arial"/>
          <w:sz w:val="22"/>
          <w:szCs w:val="27"/>
        </w:rPr>
        <w:t>2. Tramitar la autorización previa del Banco para cualquier conexión e interacción con la red de Bancóldex y su información.</w:t>
      </w:r>
    </w:p>
    <w:p w:rsidR="00DC3CD1" w:rsidRDefault="00DC3CD1" w:rsidP="00DC3CD1">
      <w:pPr>
        <w:autoSpaceDE w:val="0"/>
        <w:autoSpaceDN w:val="0"/>
        <w:adjustRightInd w:val="0"/>
        <w:spacing w:line="360" w:lineRule="auto"/>
        <w:jc w:val="both"/>
        <w:rPr>
          <w:rFonts w:ascii="Arial" w:hAnsi="Arial" w:cs="Arial"/>
          <w:sz w:val="22"/>
          <w:szCs w:val="27"/>
        </w:rPr>
      </w:pPr>
      <w:r>
        <w:rPr>
          <w:rFonts w:ascii="Arial" w:hAnsi="Arial" w:cs="Arial"/>
          <w:sz w:val="22"/>
          <w:szCs w:val="27"/>
        </w:rPr>
        <w:t>3. Aceptar el monitoreo de cualquier conexión e interacción con la red del Banco y su información cuando BANCOLDEX lo considere oportuno.</w:t>
      </w:r>
    </w:p>
    <w:p w:rsidR="00DC3CD1" w:rsidRDefault="00DC3CD1" w:rsidP="00DC3CD1">
      <w:pPr>
        <w:autoSpaceDE w:val="0"/>
        <w:autoSpaceDN w:val="0"/>
        <w:adjustRightInd w:val="0"/>
        <w:spacing w:line="360" w:lineRule="auto"/>
        <w:jc w:val="both"/>
        <w:rPr>
          <w:rFonts w:ascii="Arial" w:hAnsi="Arial" w:cs="Arial"/>
          <w:sz w:val="22"/>
          <w:szCs w:val="27"/>
        </w:rPr>
      </w:pPr>
      <w:r>
        <w:rPr>
          <w:rFonts w:ascii="Arial" w:hAnsi="Arial" w:cs="Arial"/>
          <w:sz w:val="22"/>
          <w:szCs w:val="27"/>
        </w:rPr>
        <w:t>4. Comprometerse a no acceder las áreas de Centro de Cómputo, Cintoteca o cualquier otro sitio declarado como de acceso restringido en el Banco, sin un acompañante o con la debida autorización, para lo cual se compromete a dejar registro en las bitácoras dispuestas para tal fin.</w:t>
      </w:r>
    </w:p>
    <w:p w:rsidR="00DC3CD1" w:rsidRDefault="00DC3CD1" w:rsidP="00DC3CD1">
      <w:pPr>
        <w:autoSpaceDE w:val="0"/>
        <w:autoSpaceDN w:val="0"/>
        <w:adjustRightInd w:val="0"/>
        <w:spacing w:line="360" w:lineRule="auto"/>
        <w:jc w:val="both"/>
        <w:rPr>
          <w:rFonts w:ascii="Arial" w:hAnsi="Arial" w:cs="Arial"/>
          <w:sz w:val="22"/>
          <w:szCs w:val="27"/>
        </w:rPr>
      </w:pPr>
      <w:r>
        <w:rPr>
          <w:rFonts w:ascii="Arial" w:hAnsi="Arial" w:cs="Arial"/>
          <w:sz w:val="22"/>
          <w:szCs w:val="27"/>
        </w:rPr>
        <w:t>5. Garantizar que toda actualización y modificación a la infraestructura tecnológica del Banco será validada y aprobada en forma previa por la Vicepresidencia de Operaciones y la Dirección del Departamento de Sistemas.</w:t>
      </w:r>
    </w:p>
    <w:p w:rsidR="00DC3CD1" w:rsidRDefault="00DC3CD1" w:rsidP="00DC3CD1">
      <w:pPr>
        <w:autoSpaceDE w:val="0"/>
        <w:autoSpaceDN w:val="0"/>
        <w:adjustRightInd w:val="0"/>
        <w:spacing w:line="360" w:lineRule="auto"/>
        <w:jc w:val="both"/>
        <w:rPr>
          <w:rFonts w:ascii="Arial" w:hAnsi="Arial" w:cs="Arial"/>
          <w:sz w:val="22"/>
          <w:szCs w:val="27"/>
        </w:rPr>
      </w:pPr>
      <w:r>
        <w:rPr>
          <w:rFonts w:ascii="Arial" w:hAnsi="Arial" w:cs="Arial"/>
          <w:sz w:val="22"/>
          <w:szCs w:val="27"/>
        </w:rPr>
        <w:t>6. Utilizar los recursos tecnológicos que le entregue el Banco, en forma exclusiva para el desarrollo de la labor para la cual fue contratado.</w:t>
      </w:r>
    </w:p>
    <w:p w:rsidR="00DC3CD1" w:rsidRDefault="00DC3CD1" w:rsidP="00DC3CD1">
      <w:pPr>
        <w:autoSpaceDE w:val="0"/>
        <w:autoSpaceDN w:val="0"/>
        <w:adjustRightInd w:val="0"/>
        <w:spacing w:line="360" w:lineRule="auto"/>
        <w:jc w:val="both"/>
        <w:rPr>
          <w:rFonts w:ascii="Arial" w:hAnsi="Arial" w:cs="Arial"/>
          <w:sz w:val="22"/>
          <w:szCs w:val="27"/>
        </w:rPr>
      </w:pPr>
      <w:r>
        <w:rPr>
          <w:rFonts w:ascii="Arial" w:hAnsi="Arial" w:cs="Arial"/>
          <w:sz w:val="22"/>
          <w:szCs w:val="27"/>
        </w:rPr>
        <w:t>7. Cumplir con especial cuidado, el principio de buen uso y confidencialidad de los medios de acceso que ha entregado el Banco para el desarrollo del objeto del contrato.</w:t>
      </w:r>
    </w:p>
    <w:p w:rsidR="00DC3CD1" w:rsidRDefault="00DC3CD1" w:rsidP="00DC3CD1">
      <w:pPr>
        <w:autoSpaceDE w:val="0"/>
        <w:autoSpaceDN w:val="0"/>
        <w:adjustRightInd w:val="0"/>
        <w:spacing w:line="360" w:lineRule="auto"/>
        <w:jc w:val="both"/>
        <w:rPr>
          <w:rFonts w:ascii="Arial" w:hAnsi="Arial" w:cs="Arial"/>
          <w:sz w:val="22"/>
          <w:szCs w:val="27"/>
        </w:rPr>
      </w:pPr>
      <w:r>
        <w:rPr>
          <w:rFonts w:ascii="Arial" w:hAnsi="Arial" w:cs="Arial"/>
          <w:sz w:val="22"/>
          <w:szCs w:val="27"/>
        </w:rPr>
        <w:t>8. Asegurar que al término del contrato, toda información, software, dispositivos y demás elementos tecnológicos de propiedad del Banco serán eliminados de los equipos del proveedor, atendiendo los acuerdos de confidencialidad.</w:t>
      </w:r>
    </w:p>
    <w:p w:rsidR="00DC3CD1" w:rsidRDefault="00DC3CD1" w:rsidP="00DC3CD1">
      <w:pPr>
        <w:autoSpaceDE w:val="0"/>
        <w:autoSpaceDN w:val="0"/>
        <w:adjustRightInd w:val="0"/>
        <w:spacing w:line="360" w:lineRule="auto"/>
        <w:jc w:val="both"/>
        <w:rPr>
          <w:rFonts w:ascii="Arial" w:hAnsi="Arial" w:cs="Arial"/>
          <w:sz w:val="22"/>
          <w:szCs w:val="27"/>
        </w:rPr>
      </w:pPr>
      <w:r>
        <w:rPr>
          <w:rFonts w:ascii="Arial" w:hAnsi="Arial" w:cs="Arial"/>
          <w:sz w:val="22"/>
          <w:szCs w:val="27"/>
        </w:rPr>
        <w:t>9. Asegurar que como producto de este contrato, entregará al Banco una solución que garantice confidencialidad, integridad y disponibilidad de la información relacionada con el objeto del mismo.</w:t>
      </w:r>
    </w:p>
    <w:p w:rsidR="00DC3CD1" w:rsidRDefault="00DC3CD1" w:rsidP="00DC3CD1">
      <w:pPr>
        <w:autoSpaceDE w:val="0"/>
        <w:autoSpaceDN w:val="0"/>
        <w:adjustRightInd w:val="0"/>
        <w:spacing w:line="360" w:lineRule="auto"/>
        <w:jc w:val="both"/>
        <w:rPr>
          <w:rFonts w:ascii="Arial" w:hAnsi="Arial" w:cs="Arial"/>
          <w:sz w:val="22"/>
          <w:szCs w:val="27"/>
        </w:rPr>
      </w:pPr>
      <w:r>
        <w:rPr>
          <w:rFonts w:ascii="Arial" w:hAnsi="Arial" w:cs="Arial"/>
          <w:sz w:val="22"/>
          <w:szCs w:val="27"/>
        </w:rPr>
        <w:t>10. Garantizar al Banco que el personal asignado por el proveedor a la atención del contrato, conoce y cumple las políticas contenidas en este documento y responde por cualquier inobservancia de las mismas.</w:t>
      </w:r>
    </w:p>
    <w:p w:rsidR="00DC3CD1" w:rsidRDefault="00DC3CD1" w:rsidP="00DC3CD1">
      <w:pPr>
        <w:autoSpaceDE w:val="0"/>
        <w:autoSpaceDN w:val="0"/>
        <w:adjustRightInd w:val="0"/>
        <w:spacing w:line="360" w:lineRule="auto"/>
        <w:jc w:val="both"/>
        <w:rPr>
          <w:rFonts w:ascii="Arial" w:hAnsi="Arial" w:cs="Arial"/>
          <w:sz w:val="22"/>
          <w:szCs w:val="27"/>
        </w:rPr>
      </w:pPr>
      <w:r>
        <w:rPr>
          <w:rFonts w:ascii="Arial" w:hAnsi="Arial" w:cs="Arial"/>
          <w:sz w:val="22"/>
          <w:szCs w:val="27"/>
        </w:rPr>
        <w:t xml:space="preserve">11. Disponer de un plan de contingencia y continuidad que permita mantener disponible la prestación del servicio contratado por el Banco, en el evento que se </w:t>
      </w:r>
      <w:r>
        <w:rPr>
          <w:rFonts w:ascii="Arial" w:hAnsi="Arial" w:cs="Arial"/>
          <w:sz w:val="22"/>
          <w:szCs w:val="27"/>
        </w:rPr>
        <w:lastRenderedPageBreak/>
        <w:t>presenten situaciones de interrupción. Dicho plan se mantendrá documentado y disponible en el momento que el Banco lo requiera para verificar su adecuado funcionamiento.</w:t>
      </w:r>
    </w:p>
    <w:p w:rsidR="00DC3CD1" w:rsidRDefault="00DC3CD1" w:rsidP="00DC3CD1">
      <w:pPr>
        <w:autoSpaceDE w:val="0"/>
        <w:autoSpaceDN w:val="0"/>
        <w:adjustRightInd w:val="0"/>
        <w:spacing w:line="360" w:lineRule="auto"/>
        <w:jc w:val="both"/>
      </w:pPr>
    </w:p>
    <w:p w:rsidR="00DC3CD1" w:rsidRDefault="00DC3CD1" w:rsidP="00DC3CD1">
      <w:pPr>
        <w:rPr>
          <w:rFonts w:ascii="Arial" w:hAnsi="Arial" w:cs="Arial"/>
        </w:rPr>
      </w:pPr>
      <w:r>
        <w:rPr>
          <w:rFonts w:ascii="Arial" w:hAnsi="Arial" w:cs="Arial"/>
        </w:rPr>
        <w:t xml:space="preserve">Bogotá D.C., </w:t>
      </w:r>
    </w:p>
    <w:p w:rsidR="00DC3CD1" w:rsidRDefault="00DC3CD1" w:rsidP="00DC3CD1">
      <w:pPr>
        <w:rPr>
          <w:rFonts w:ascii="Arial" w:hAnsi="Arial" w:cs="Arial"/>
        </w:rPr>
      </w:pPr>
    </w:p>
    <w:p w:rsidR="00DC3CD1" w:rsidRDefault="00DC3CD1" w:rsidP="00DC3CD1">
      <w:pPr>
        <w:rPr>
          <w:rFonts w:ascii="Arial" w:hAnsi="Arial" w:cs="Arial"/>
        </w:rPr>
      </w:pPr>
      <w:r>
        <w:rPr>
          <w:rFonts w:ascii="Arial" w:hAnsi="Arial" w:cs="Arial"/>
        </w:rPr>
        <w:t>Señores</w:t>
      </w:r>
    </w:p>
    <w:p w:rsidR="00DC3CD1" w:rsidRDefault="00DC3CD1" w:rsidP="00DC3CD1">
      <w:pPr>
        <w:rPr>
          <w:rFonts w:ascii="Arial" w:hAnsi="Arial" w:cs="Arial"/>
        </w:rPr>
      </w:pPr>
      <w:r>
        <w:rPr>
          <w:rFonts w:ascii="Arial" w:hAnsi="Arial" w:cs="Arial"/>
        </w:rPr>
        <w:t xml:space="preserve">BANCO DE COMERCIO EXTERIOR </w:t>
      </w:r>
    </w:p>
    <w:p w:rsidR="00DC3CD1" w:rsidRDefault="00DC3CD1" w:rsidP="00DC3CD1">
      <w:pPr>
        <w:rPr>
          <w:rFonts w:ascii="Arial" w:hAnsi="Arial" w:cs="Arial"/>
        </w:rPr>
      </w:pPr>
      <w:r>
        <w:rPr>
          <w:rFonts w:ascii="Arial" w:hAnsi="Arial" w:cs="Arial"/>
        </w:rPr>
        <w:t xml:space="preserve">DE COLOMBIA S.A. </w:t>
      </w:r>
    </w:p>
    <w:p w:rsidR="00DC3CD1" w:rsidRDefault="00DC3CD1" w:rsidP="00DC3CD1">
      <w:pPr>
        <w:rPr>
          <w:rFonts w:ascii="Arial" w:hAnsi="Arial" w:cs="Arial"/>
        </w:rPr>
      </w:pPr>
      <w:r>
        <w:rPr>
          <w:rFonts w:ascii="Arial" w:hAnsi="Arial" w:cs="Arial"/>
        </w:rPr>
        <w:t>Ciudad</w:t>
      </w:r>
    </w:p>
    <w:p w:rsidR="00DC3CD1" w:rsidRDefault="00DC3CD1" w:rsidP="00DC3CD1">
      <w:pPr>
        <w:rPr>
          <w:rFonts w:ascii="Arial" w:hAnsi="Arial" w:cs="Arial"/>
        </w:rPr>
      </w:pPr>
    </w:p>
    <w:p w:rsidR="00DC3CD1" w:rsidRDefault="00DC3CD1" w:rsidP="00DC3CD1">
      <w:pPr>
        <w:rPr>
          <w:rFonts w:ascii="Arial" w:hAnsi="Arial" w:cs="Arial"/>
        </w:rPr>
      </w:pPr>
    </w:p>
    <w:p w:rsidR="00DC3CD1" w:rsidRDefault="00DC3CD1" w:rsidP="00DC3CD1">
      <w:pPr>
        <w:rPr>
          <w:rFonts w:ascii="Arial" w:hAnsi="Arial" w:cs="Arial"/>
        </w:rPr>
      </w:pPr>
      <w:r>
        <w:rPr>
          <w:rFonts w:ascii="Arial" w:hAnsi="Arial" w:cs="Arial"/>
        </w:rPr>
        <w:t>Estimados Señores:</w:t>
      </w:r>
    </w:p>
    <w:p w:rsidR="00DC3CD1" w:rsidRDefault="00DC3CD1" w:rsidP="00DC3CD1">
      <w:pPr>
        <w:jc w:val="both"/>
        <w:rPr>
          <w:rFonts w:ascii="Arial" w:hAnsi="Arial" w:cs="Arial"/>
        </w:rPr>
      </w:pPr>
    </w:p>
    <w:p w:rsidR="00DC3CD1" w:rsidRDefault="00DC3CD1" w:rsidP="00DC3CD1">
      <w:pPr>
        <w:jc w:val="both"/>
        <w:rPr>
          <w:rFonts w:ascii="Arial" w:hAnsi="Arial" w:cs="Arial"/>
        </w:rPr>
      </w:pPr>
      <w:r>
        <w:rPr>
          <w:rFonts w:ascii="Arial" w:hAnsi="Arial" w:cs="Arial"/>
        </w:rPr>
        <w:t>Actuando en mi calidad de Representante Legal de ___________________________, y de acuerdo a su solicitud, con la presente me permito certificar que conozco y acepto las políticas corporativas adoptadas por el Banco. En consecuencia, la sociedad que represento se obliga a dar cumplimiento a dichos valores y divulgarlos entre los funcionarios designados para la ejecución de dicho contrato.</w:t>
      </w:r>
    </w:p>
    <w:p w:rsidR="00DC3CD1" w:rsidRDefault="00DC3CD1" w:rsidP="00DC3CD1">
      <w:pPr>
        <w:jc w:val="both"/>
        <w:rPr>
          <w:rFonts w:ascii="Arial" w:hAnsi="Arial" w:cs="Arial"/>
        </w:rPr>
      </w:pPr>
    </w:p>
    <w:p w:rsidR="00DC3CD1" w:rsidRDefault="00DC3CD1" w:rsidP="00DC3CD1">
      <w:pPr>
        <w:jc w:val="both"/>
        <w:rPr>
          <w:rFonts w:ascii="Arial" w:hAnsi="Arial" w:cs="Arial"/>
        </w:rPr>
      </w:pPr>
      <w:r>
        <w:rPr>
          <w:rFonts w:ascii="Arial" w:hAnsi="Arial" w:cs="Arial"/>
        </w:rPr>
        <w:t xml:space="preserve">Cordialmente, </w:t>
      </w:r>
    </w:p>
    <w:p w:rsidR="00DC3CD1" w:rsidRDefault="00DC3CD1" w:rsidP="00DC3CD1">
      <w:pPr>
        <w:jc w:val="both"/>
        <w:rPr>
          <w:rFonts w:ascii="Arial" w:hAnsi="Arial" w:cs="Arial"/>
        </w:rPr>
      </w:pPr>
    </w:p>
    <w:p w:rsidR="00DC3CD1" w:rsidRDefault="00DC3CD1" w:rsidP="00DC3CD1">
      <w:pPr>
        <w:jc w:val="both"/>
        <w:rPr>
          <w:rFonts w:ascii="Arial" w:hAnsi="Arial" w:cs="Arial"/>
        </w:rPr>
      </w:pPr>
    </w:p>
    <w:p w:rsidR="00DC3CD1" w:rsidRDefault="00DC3CD1" w:rsidP="00DC3CD1">
      <w:pPr>
        <w:jc w:val="both"/>
        <w:rPr>
          <w:rFonts w:ascii="Arial" w:hAnsi="Arial" w:cs="Arial"/>
        </w:rPr>
      </w:pPr>
      <w:r>
        <w:rPr>
          <w:rFonts w:ascii="Arial" w:hAnsi="Arial" w:cs="Arial"/>
        </w:rPr>
        <w:t>Nombre: _____________________________          ___________________________</w:t>
      </w:r>
    </w:p>
    <w:p w:rsidR="00DC3CD1" w:rsidRDefault="00DC3CD1" w:rsidP="00DC3CD1">
      <w:pPr>
        <w:jc w:val="both"/>
        <w:rPr>
          <w:rFonts w:ascii="Arial" w:hAnsi="Arial" w:cs="Arial"/>
        </w:rPr>
      </w:pPr>
      <w:r>
        <w:rPr>
          <w:rFonts w:ascii="Arial" w:hAnsi="Arial" w:cs="Arial"/>
        </w:rPr>
        <w:t xml:space="preserve">C.C:       _____________________________                                  Firma  </w:t>
      </w:r>
    </w:p>
    <w:p w:rsidR="00DC3CD1" w:rsidRDefault="00DC3CD1" w:rsidP="00DC3CD1">
      <w:pPr>
        <w:rPr>
          <w:rFonts w:ascii="Arial" w:hAnsi="Arial" w:cs="Arial"/>
        </w:rPr>
      </w:pPr>
    </w:p>
    <w:p w:rsidR="009E7C90" w:rsidRDefault="009E7C90"/>
    <w:sectPr w:rsidR="009E7C90" w:rsidSect="009E7C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CD1"/>
    <w:rsid w:val="0053102B"/>
    <w:rsid w:val="009E7C90"/>
    <w:rsid w:val="00DC3CD1"/>
    <w:rsid w:val="00E52539"/>
    <w:rsid w:val="00F465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CD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DC3CD1"/>
    <w:pPr>
      <w:spacing w:before="100" w:beforeAutospacing="1" w:after="100" w:afterAutospacing="1"/>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CD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DC3CD1"/>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2855</Characters>
  <Application>Microsoft Office Word</Application>
  <DocSecurity>4</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BANCOLDEX</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ihl0000</dc:creator>
  <cp:lastModifiedBy>Diego Alberto Gaviria Martinez</cp:lastModifiedBy>
  <cp:revision>2</cp:revision>
  <dcterms:created xsi:type="dcterms:W3CDTF">2015-01-22T16:29:00Z</dcterms:created>
  <dcterms:modified xsi:type="dcterms:W3CDTF">2015-01-22T16:29:00Z</dcterms:modified>
</cp:coreProperties>
</file>